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83D" w:rsidRPr="0063383D" w:rsidRDefault="00DF29E6" w:rsidP="00DF29E6">
      <w:pPr>
        <w:spacing w:line="52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附件1：</w:t>
      </w:r>
      <w:r w:rsidR="0063383D" w:rsidRPr="0063383D">
        <w:rPr>
          <w:rFonts w:ascii="黑体" w:eastAsia="黑体" w:hAnsi="黑体" w:hint="eastAsia"/>
          <w:b/>
          <w:sz w:val="32"/>
          <w:szCs w:val="32"/>
        </w:rPr>
        <w:t>2015两岸四地（厦门）会展合作论坛日程安排</w:t>
      </w:r>
    </w:p>
    <w:p w:rsidR="0063383D" w:rsidRDefault="0063383D" w:rsidP="0063383D">
      <w:pPr>
        <w:spacing w:line="520" w:lineRule="exact"/>
        <w:ind w:firstLineChars="200" w:firstLine="643"/>
        <w:rPr>
          <w:rFonts w:ascii="仿宋" w:eastAsia="仿宋"/>
          <w:b/>
          <w:sz w:val="32"/>
          <w:szCs w:val="32"/>
        </w:rPr>
      </w:pPr>
    </w:p>
    <w:p w:rsidR="0063383D" w:rsidRDefault="00B17080" w:rsidP="0063383D">
      <w:pPr>
        <w:snapToGrid w:val="0"/>
        <w:spacing w:line="520" w:lineRule="exact"/>
        <w:ind w:firstLineChars="200" w:firstLine="643"/>
        <w:rPr>
          <w:rFonts w:ascii="仿宋" w:eastAsia="仿宋"/>
          <w:b/>
          <w:bCs/>
          <w:sz w:val="32"/>
          <w:szCs w:val="32"/>
        </w:rPr>
      </w:pPr>
      <w:r>
        <w:rPr>
          <w:rFonts w:ascii="仿宋" w:eastAsia="仿宋" w:hint="eastAsia"/>
          <w:b/>
          <w:bCs/>
          <w:sz w:val="32"/>
          <w:szCs w:val="32"/>
        </w:rPr>
        <w:t>一、</w:t>
      </w:r>
      <w:r w:rsidR="0063383D">
        <w:rPr>
          <w:rFonts w:ascii="仿宋" w:eastAsia="仿宋" w:hint="eastAsia"/>
          <w:b/>
          <w:bCs/>
          <w:sz w:val="32"/>
          <w:szCs w:val="32"/>
        </w:rPr>
        <w:t>11月6日（周五）</w:t>
      </w:r>
      <w:r w:rsidR="000F07FF">
        <w:rPr>
          <w:rFonts w:ascii="仿宋" w:eastAsia="仿宋" w:hint="eastAsia"/>
          <w:b/>
          <w:bCs/>
          <w:sz w:val="32"/>
          <w:szCs w:val="32"/>
        </w:rPr>
        <w:t>(地点：厦门城市职业学院)</w:t>
      </w:r>
    </w:p>
    <w:p w:rsidR="000F07FF" w:rsidRDefault="0063383D" w:rsidP="000F07FF">
      <w:pPr>
        <w:snapToGrid w:val="0"/>
        <w:spacing w:line="520" w:lineRule="exact"/>
        <w:ind w:firstLineChars="200" w:firstLine="640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14:30-17:00  专题培训：</w:t>
      </w:r>
      <w:r w:rsidR="000F07FF" w:rsidRPr="000F07FF">
        <w:rPr>
          <w:rFonts w:ascii="仿宋" w:eastAsia="仿宋" w:hint="eastAsia"/>
          <w:sz w:val="32"/>
          <w:szCs w:val="32"/>
        </w:rPr>
        <w:t>会展场馆管理关键与会展科技运用</w:t>
      </w:r>
      <w:r w:rsidR="000F07FF">
        <w:rPr>
          <w:rFonts w:ascii="仿宋" w:eastAsia="仿宋" w:hint="eastAsia"/>
          <w:sz w:val="32"/>
          <w:szCs w:val="32"/>
        </w:rPr>
        <w:t>（主讲人：台湾柯树人教授）</w:t>
      </w:r>
    </w:p>
    <w:p w:rsidR="0063383D" w:rsidRDefault="00B17080" w:rsidP="000F07FF">
      <w:pPr>
        <w:snapToGrid w:val="0"/>
        <w:spacing w:line="520" w:lineRule="exact"/>
        <w:ind w:firstLineChars="200" w:firstLine="643"/>
        <w:rPr>
          <w:rFonts w:ascii="仿宋" w:eastAsia="仿宋"/>
          <w:b/>
          <w:bCs/>
          <w:sz w:val="32"/>
          <w:szCs w:val="32"/>
        </w:rPr>
      </w:pPr>
      <w:r>
        <w:rPr>
          <w:rFonts w:ascii="仿宋" w:eastAsia="仿宋" w:hint="eastAsia"/>
          <w:b/>
          <w:bCs/>
          <w:sz w:val="32"/>
          <w:szCs w:val="32"/>
        </w:rPr>
        <w:t>二、</w:t>
      </w:r>
      <w:r w:rsidR="0063383D">
        <w:rPr>
          <w:rFonts w:ascii="仿宋" w:eastAsia="仿宋" w:hint="eastAsia"/>
          <w:b/>
          <w:bCs/>
          <w:sz w:val="32"/>
          <w:szCs w:val="32"/>
        </w:rPr>
        <w:t>11月7日（周六）</w:t>
      </w:r>
      <w:r w:rsidR="000F07FF">
        <w:rPr>
          <w:rFonts w:ascii="仿宋" w:eastAsia="仿宋" w:hint="eastAsia"/>
          <w:b/>
          <w:bCs/>
          <w:sz w:val="32"/>
          <w:szCs w:val="32"/>
        </w:rPr>
        <w:t>（地点：厦门悦华酒店）</w:t>
      </w:r>
    </w:p>
    <w:p w:rsidR="0063383D" w:rsidRDefault="0063383D" w:rsidP="0063383D">
      <w:pPr>
        <w:snapToGrid w:val="0"/>
        <w:spacing w:line="520" w:lineRule="exact"/>
        <w:ind w:firstLineChars="200" w:firstLine="640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1、09:00-09:20</w:t>
      </w:r>
      <w:r>
        <w:rPr>
          <w:rFonts w:ascii="仿宋" w:eastAsia="仿宋" w:hint="eastAsia"/>
          <w:b/>
          <w:bCs/>
          <w:sz w:val="32"/>
          <w:szCs w:val="32"/>
        </w:rPr>
        <w:t>领导会见：</w:t>
      </w:r>
      <w:r>
        <w:rPr>
          <w:rFonts w:ascii="仿宋" w:eastAsia="仿宋" w:hint="eastAsia"/>
          <w:sz w:val="32"/>
          <w:szCs w:val="32"/>
        </w:rPr>
        <w:t>市领导会见主、协办单位领导及重要嘉宾</w:t>
      </w:r>
    </w:p>
    <w:p w:rsidR="0063383D" w:rsidRDefault="0063383D" w:rsidP="0063383D">
      <w:pPr>
        <w:snapToGrid w:val="0"/>
        <w:spacing w:line="520" w:lineRule="exact"/>
        <w:ind w:firstLineChars="200" w:firstLine="640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2、09:20-11:</w:t>
      </w:r>
      <w:r w:rsidR="000F07FF">
        <w:rPr>
          <w:rFonts w:ascii="仿宋" w:eastAsia="仿宋" w:hint="eastAsia"/>
          <w:sz w:val="32"/>
          <w:szCs w:val="32"/>
        </w:rPr>
        <w:t>3</w:t>
      </w:r>
      <w:r>
        <w:rPr>
          <w:rFonts w:ascii="仿宋" w:eastAsia="仿宋" w:hint="eastAsia"/>
          <w:sz w:val="32"/>
          <w:szCs w:val="32"/>
        </w:rPr>
        <w:t>0</w:t>
      </w:r>
      <w:r>
        <w:rPr>
          <w:rFonts w:ascii="仿宋" w:eastAsia="仿宋" w:hint="eastAsia"/>
          <w:b/>
          <w:bCs/>
          <w:sz w:val="32"/>
          <w:szCs w:val="32"/>
        </w:rPr>
        <w:t>致辞演讲：</w:t>
      </w:r>
    </w:p>
    <w:p w:rsidR="0063383D" w:rsidRDefault="0063383D" w:rsidP="0063383D">
      <w:pPr>
        <w:numPr>
          <w:ilvl w:val="0"/>
          <w:numId w:val="1"/>
        </w:numPr>
        <w:snapToGrid w:val="0"/>
        <w:spacing w:line="520" w:lineRule="exact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厦门市领导致辞（10分钟）</w:t>
      </w:r>
    </w:p>
    <w:p w:rsidR="0063383D" w:rsidRDefault="0063383D" w:rsidP="0063383D">
      <w:pPr>
        <w:snapToGrid w:val="0"/>
        <w:spacing w:line="520" w:lineRule="exact"/>
        <w:ind w:left="640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（2）商务部服贸司领导演讲（30分钟）</w:t>
      </w:r>
    </w:p>
    <w:p w:rsidR="0063383D" w:rsidRDefault="0063383D" w:rsidP="0063383D">
      <w:pPr>
        <w:snapToGrid w:val="0"/>
        <w:spacing w:line="520" w:lineRule="exact"/>
        <w:ind w:left="700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促进会展业改革发展，推动中国经济社会转型升级（暂定）</w:t>
      </w:r>
    </w:p>
    <w:p w:rsidR="0063383D" w:rsidRDefault="0063383D" w:rsidP="0063383D">
      <w:pPr>
        <w:snapToGrid w:val="0"/>
        <w:spacing w:line="520" w:lineRule="exact"/>
        <w:ind w:left="700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（3）台湾会议展览商业同业公会负责人演讲（2</w:t>
      </w:r>
      <w:r w:rsidR="000F07FF">
        <w:rPr>
          <w:rFonts w:ascii="仿宋" w:eastAsia="仿宋" w:hint="eastAsia"/>
          <w:sz w:val="32"/>
          <w:szCs w:val="32"/>
        </w:rPr>
        <w:t>0</w:t>
      </w:r>
      <w:r>
        <w:rPr>
          <w:rFonts w:ascii="仿宋" w:eastAsia="仿宋" w:hint="eastAsia"/>
          <w:sz w:val="32"/>
          <w:szCs w:val="32"/>
        </w:rPr>
        <w:t>分钟）台湾会展业发展与产业融合带动经验（暂定）</w:t>
      </w:r>
    </w:p>
    <w:p w:rsidR="0063383D" w:rsidRDefault="0063383D" w:rsidP="0063383D">
      <w:pPr>
        <w:snapToGrid w:val="0"/>
        <w:spacing w:line="520" w:lineRule="exact"/>
        <w:ind w:left="705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（4）香港贸易发展局负责人演讲（2</w:t>
      </w:r>
      <w:r w:rsidR="000F07FF">
        <w:rPr>
          <w:rFonts w:ascii="仿宋" w:eastAsia="仿宋" w:hint="eastAsia"/>
          <w:sz w:val="32"/>
          <w:szCs w:val="32"/>
        </w:rPr>
        <w:t>0</w:t>
      </w:r>
      <w:r>
        <w:rPr>
          <w:rFonts w:ascii="仿宋" w:eastAsia="仿宋" w:hint="eastAsia"/>
          <w:sz w:val="32"/>
          <w:szCs w:val="32"/>
        </w:rPr>
        <w:t>分钟）</w:t>
      </w:r>
    </w:p>
    <w:p w:rsidR="0063383D" w:rsidRDefault="0063383D" w:rsidP="0063383D">
      <w:pPr>
        <w:snapToGrid w:val="0"/>
        <w:spacing w:line="520" w:lineRule="exact"/>
        <w:ind w:firstLineChars="200" w:firstLine="640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香港会展业发展的成功经验（暂定）</w:t>
      </w:r>
    </w:p>
    <w:p w:rsidR="0063383D" w:rsidRDefault="0063383D" w:rsidP="0063383D">
      <w:pPr>
        <w:snapToGrid w:val="0"/>
        <w:spacing w:line="520" w:lineRule="exact"/>
        <w:ind w:left="705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（5）澳门投资贸易促进局负责人演讲（2</w:t>
      </w:r>
      <w:r w:rsidR="000F07FF">
        <w:rPr>
          <w:rFonts w:ascii="仿宋" w:eastAsia="仿宋" w:hint="eastAsia"/>
          <w:sz w:val="32"/>
          <w:szCs w:val="32"/>
        </w:rPr>
        <w:t>0</w:t>
      </w:r>
      <w:r>
        <w:rPr>
          <w:rFonts w:ascii="仿宋" w:eastAsia="仿宋" w:hint="eastAsia"/>
          <w:sz w:val="32"/>
          <w:szCs w:val="32"/>
        </w:rPr>
        <w:t>分钟）</w:t>
      </w:r>
    </w:p>
    <w:p w:rsidR="0063383D" w:rsidRDefault="0063383D" w:rsidP="0063383D">
      <w:pPr>
        <w:snapToGrid w:val="0"/>
        <w:spacing w:line="520" w:lineRule="exact"/>
        <w:ind w:firstLineChars="200" w:firstLine="640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澳门会展业发展对澳门经济发展的助推作用（暂定）</w:t>
      </w:r>
    </w:p>
    <w:p w:rsidR="0063383D" w:rsidRDefault="0063383D" w:rsidP="0063383D">
      <w:pPr>
        <w:snapToGrid w:val="0"/>
        <w:spacing w:line="520" w:lineRule="exact"/>
        <w:ind w:firstLineChars="250" w:firstLine="800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（6）厦门市会议展览事务局王琼文局长演讲（2</w:t>
      </w:r>
      <w:r w:rsidR="000F07FF">
        <w:rPr>
          <w:rFonts w:ascii="仿宋" w:eastAsia="仿宋" w:hint="eastAsia"/>
          <w:sz w:val="32"/>
          <w:szCs w:val="32"/>
        </w:rPr>
        <w:t>0</w:t>
      </w:r>
      <w:r>
        <w:rPr>
          <w:rFonts w:ascii="仿宋" w:eastAsia="仿宋" w:hint="eastAsia"/>
          <w:sz w:val="32"/>
          <w:szCs w:val="32"/>
        </w:rPr>
        <w:t>分钟）</w:t>
      </w:r>
    </w:p>
    <w:p w:rsidR="0063383D" w:rsidRDefault="0063383D" w:rsidP="0063383D">
      <w:pPr>
        <w:pStyle w:val="1"/>
        <w:snapToGrid w:val="0"/>
        <w:spacing w:line="520" w:lineRule="exact"/>
        <w:ind w:firstLine="640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联手两岸四地，助力厦门会展业国际化发展思路（暂定）</w:t>
      </w:r>
    </w:p>
    <w:p w:rsidR="0063383D" w:rsidRDefault="0063383D" w:rsidP="0063383D">
      <w:pPr>
        <w:pStyle w:val="1"/>
        <w:snapToGrid w:val="0"/>
        <w:spacing w:line="520" w:lineRule="exact"/>
        <w:ind w:firstLine="640"/>
        <w:rPr>
          <w:rFonts w:ascii="仿宋" w:eastAsia="仿宋"/>
          <w:b/>
          <w:bCs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3、11：</w:t>
      </w:r>
      <w:r w:rsidR="000F07FF">
        <w:rPr>
          <w:rFonts w:ascii="仿宋" w:eastAsia="仿宋" w:hint="eastAsia"/>
          <w:sz w:val="32"/>
          <w:szCs w:val="32"/>
        </w:rPr>
        <w:t>3</w:t>
      </w:r>
      <w:r>
        <w:rPr>
          <w:rFonts w:ascii="仿宋" w:eastAsia="仿宋" w:hint="eastAsia"/>
          <w:sz w:val="32"/>
          <w:szCs w:val="32"/>
        </w:rPr>
        <w:t>0－11：50</w:t>
      </w:r>
      <w:r>
        <w:rPr>
          <w:rFonts w:ascii="仿宋" w:eastAsia="仿宋" w:hint="eastAsia"/>
          <w:b/>
          <w:bCs/>
          <w:sz w:val="32"/>
          <w:szCs w:val="32"/>
        </w:rPr>
        <w:t>两岸四地（厦门）会展合作签约仪式：</w:t>
      </w:r>
    </w:p>
    <w:p w:rsidR="0063383D" w:rsidRDefault="0063383D" w:rsidP="0063383D">
      <w:pPr>
        <w:pStyle w:val="1"/>
        <w:snapToGrid w:val="0"/>
        <w:spacing w:line="520" w:lineRule="exact"/>
        <w:ind w:firstLine="640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（1）论坛4家主办单位签署长期合作协议</w:t>
      </w:r>
    </w:p>
    <w:p w:rsidR="0063383D" w:rsidRDefault="0063383D" w:rsidP="0063383D">
      <w:pPr>
        <w:pStyle w:val="1"/>
        <w:snapToGrid w:val="0"/>
        <w:spacing w:line="520" w:lineRule="exact"/>
        <w:ind w:firstLine="640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（2）厦门市会议展览事务局代表主办单位与协办单位签署长期合作协议</w:t>
      </w:r>
    </w:p>
    <w:p w:rsidR="0063383D" w:rsidRDefault="0063383D" w:rsidP="0063383D">
      <w:pPr>
        <w:pStyle w:val="1"/>
        <w:snapToGrid w:val="0"/>
        <w:spacing w:line="520" w:lineRule="exact"/>
        <w:ind w:firstLine="640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lastRenderedPageBreak/>
        <w:t>4、12:00-13:00  工作午餐</w:t>
      </w:r>
    </w:p>
    <w:p w:rsidR="000F07FF" w:rsidRDefault="000F07FF" w:rsidP="000F07FF">
      <w:pPr>
        <w:pStyle w:val="1"/>
        <w:snapToGrid w:val="0"/>
        <w:spacing w:line="520" w:lineRule="exact"/>
        <w:ind w:firstLine="640"/>
        <w:rPr>
          <w:rFonts w:ascii="仿宋" w:eastAsia="仿宋"/>
          <w:b/>
          <w:bCs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5、14:30-17:00</w:t>
      </w:r>
      <w:r>
        <w:rPr>
          <w:rFonts w:ascii="仿宋" w:eastAsia="仿宋" w:hint="eastAsia"/>
          <w:b/>
          <w:bCs/>
          <w:sz w:val="32"/>
          <w:szCs w:val="32"/>
        </w:rPr>
        <w:t>项目对接洽谈（地点：悦华酒店馨悦楼）</w:t>
      </w:r>
    </w:p>
    <w:p w:rsidR="000F07FF" w:rsidRDefault="000F07FF" w:rsidP="000F07FF">
      <w:pPr>
        <w:pStyle w:val="1"/>
        <w:snapToGrid w:val="0"/>
        <w:spacing w:line="520" w:lineRule="exact"/>
        <w:ind w:firstLine="640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厦门市会展企业与110个项目单位进行对接洽谈</w:t>
      </w:r>
    </w:p>
    <w:p w:rsidR="0063383D" w:rsidRDefault="000F07FF" w:rsidP="0063383D">
      <w:pPr>
        <w:pStyle w:val="1"/>
        <w:snapToGrid w:val="0"/>
        <w:spacing w:line="520" w:lineRule="exact"/>
        <w:ind w:firstLine="640"/>
        <w:rPr>
          <w:rFonts w:ascii="仿宋" w:eastAsia="仿宋"/>
          <w:b/>
          <w:bCs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6</w:t>
      </w:r>
      <w:r w:rsidR="0063383D">
        <w:rPr>
          <w:rFonts w:ascii="仿宋" w:eastAsia="仿宋" w:hint="eastAsia"/>
          <w:sz w:val="32"/>
          <w:szCs w:val="32"/>
        </w:rPr>
        <w:t xml:space="preserve">、14:30-17:00 </w:t>
      </w:r>
      <w:r w:rsidR="0063383D">
        <w:rPr>
          <w:rFonts w:ascii="仿宋" w:eastAsia="仿宋" w:hint="eastAsia"/>
          <w:b/>
          <w:bCs/>
          <w:sz w:val="32"/>
          <w:szCs w:val="32"/>
        </w:rPr>
        <w:t>厦门市会展业发展座谈研讨会</w:t>
      </w:r>
    </w:p>
    <w:p w:rsidR="0063383D" w:rsidRDefault="0063383D" w:rsidP="0063383D">
      <w:pPr>
        <w:pStyle w:val="1"/>
        <w:snapToGrid w:val="0"/>
        <w:spacing w:line="520" w:lineRule="exact"/>
        <w:ind w:firstLine="640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请论坛主办、协办单位针对厦门市会展业如何拓展国际营销、带动产业融合，提升厦门市会展业国际化、高端化发展等方面提出建设性的意见和建议。</w:t>
      </w:r>
    </w:p>
    <w:p w:rsidR="0063383D" w:rsidRDefault="0063383D" w:rsidP="0063383D">
      <w:pPr>
        <w:pStyle w:val="1"/>
        <w:snapToGrid w:val="0"/>
        <w:spacing w:line="520" w:lineRule="exact"/>
        <w:ind w:firstLine="640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市商务局、市发改委、市财政局、</w:t>
      </w:r>
      <w:r w:rsidR="000F07FF">
        <w:rPr>
          <w:rFonts w:ascii="仿宋" w:eastAsia="仿宋" w:hint="eastAsia"/>
          <w:sz w:val="32"/>
          <w:szCs w:val="32"/>
        </w:rPr>
        <w:t>市会展局、</w:t>
      </w:r>
      <w:r>
        <w:rPr>
          <w:rFonts w:ascii="仿宋" w:eastAsia="仿宋" w:hint="eastAsia"/>
          <w:sz w:val="32"/>
          <w:szCs w:val="32"/>
        </w:rPr>
        <w:t>市贸促会、市会展协会等相关单位</w:t>
      </w:r>
      <w:r w:rsidR="000F07FF">
        <w:rPr>
          <w:rFonts w:ascii="仿宋" w:eastAsia="仿宋" w:hint="eastAsia"/>
          <w:sz w:val="32"/>
          <w:szCs w:val="32"/>
        </w:rPr>
        <w:t>负责人</w:t>
      </w:r>
      <w:r>
        <w:rPr>
          <w:rFonts w:ascii="仿宋" w:eastAsia="仿宋" w:hint="eastAsia"/>
          <w:sz w:val="32"/>
          <w:szCs w:val="32"/>
        </w:rPr>
        <w:t>及市会展协会副会长参加。</w:t>
      </w:r>
    </w:p>
    <w:p w:rsidR="00631909" w:rsidRPr="006C50E0" w:rsidRDefault="00B17080" w:rsidP="006C50E0">
      <w:pPr>
        <w:ind w:firstLineChars="196" w:firstLine="63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三、</w:t>
      </w:r>
      <w:r w:rsidR="006C50E0" w:rsidRPr="006C50E0">
        <w:rPr>
          <w:rFonts w:ascii="仿宋" w:eastAsia="仿宋" w:hAnsi="仿宋" w:hint="eastAsia"/>
          <w:b/>
          <w:sz w:val="32"/>
          <w:szCs w:val="32"/>
        </w:rPr>
        <w:t>11月8日周日（全天）（地点：各相关饭店）</w:t>
      </w:r>
    </w:p>
    <w:p w:rsidR="006C50E0" w:rsidRPr="006C50E0" w:rsidRDefault="006C50E0" w:rsidP="006C50E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C50E0">
        <w:rPr>
          <w:rFonts w:ascii="仿宋" w:eastAsia="仿宋" w:hAnsi="仿宋" w:hint="eastAsia"/>
          <w:sz w:val="32"/>
          <w:szCs w:val="32"/>
        </w:rPr>
        <w:t>买家考察</w:t>
      </w:r>
    </w:p>
    <w:sectPr w:rsidR="006C50E0" w:rsidRPr="006C50E0" w:rsidSect="006319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365D" w:rsidRDefault="007D365D" w:rsidP="000F07FF">
      <w:r>
        <w:separator/>
      </w:r>
    </w:p>
  </w:endnote>
  <w:endnote w:type="continuationSeparator" w:id="1">
    <w:p w:rsidR="007D365D" w:rsidRDefault="007D365D" w:rsidP="000F07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365D" w:rsidRDefault="007D365D" w:rsidP="000F07FF">
      <w:r>
        <w:separator/>
      </w:r>
    </w:p>
  </w:footnote>
  <w:footnote w:type="continuationSeparator" w:id="1">
    <w:p w:rsidR="007D365D" w:rsidRDefault="007D365D" w:rsidP="000F07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055E61F"/>
    <w:multiLevelType w:val="hybridMultilevel"/>
    <w:tmpl w:val="00000000"/>
    <w:lvl w:ilvl="0" w:tplc="FFFFFFFF">
      <w:start w:val="1"/>
      <w:numFmt w:val="decimal"/>
      <w:lvlText w:val="（%1）"/>
      <w:lvlJc w:val="left"/>
      <w:pPr>
        <w:tabs>
          <w:tab w:val="num" w:pos="1440"/>
        </w:tabs>
        <w:ind w:left="1440" w:hanging="800"/>
      </w:pPr>
    </w:lvl>
    <w:lvl w:ilvl="1" w:tplc="FFFFFFFF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FFFFFFFF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FFFFFFFF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FFFFFFFF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FFFFFFFF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FFFFFFFF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FFFFFFFF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FFFFFFFF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383D"/>
    <w:rsid w:val="000F07FF"/>
    <w:rsid w:val="00201D14"/>
    <w:rsid w:val="00613173"/>
    <w:rsid w:val="00631909"/>
    <w:rsid w:val="0063383D"/>
    <w:rsid w:val="006C50E0"/>
    <w:rsid w:val="00704D65"/>
    <w:rsid w:val="007D365D"/>
    <w:rsid w:val="00833A45"/>
    <w:rsid w:val="00A21EC1"/>
    <w:rsid w:val="00B17080"/>
    <w:rsid w:val="00BD6263"/>
    <w:rsid w:val="00DF29E6"/>
    <w:rsid w:val="00EB4038"/>
    <w:rsid w:val="00FB4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83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next w:val="7"/>
    <w:rsid w:val="0063383D"/>
    <w:pPr>
      <w:widowControl w:val="0"/>
      <w:ind w:firstLineChars="200" w:firstLine="200"/>
      <w:jc w:val="both"/>
    </w:pPr>
    <w:rPr>
      <w:rFonts w:ascii="Calibri" w:eastAsia="宋体" w:hAnsi="Calibri" w:cs="Times New Roman"/>
    </w:rPr>
  </w:style>
  <w:style w:type="paragraph" w:styleId="7">
    <w:name w:val="index 7"/>
    <w:basedOn w:val="a"/>
    <w:next w:val="a"/>
    <w:autoRedefine/>
    <w:uiPriority w:val="99"/>
    <w:semiHidden/>
    <w:unhideWhenUsed/>
    <w:rsid w:val="0063383D"/>
    <w:pPr>
      <w:ind w:leftChars="1200" w:left="1200"/>
    </w:pPr>
  </w:style>
  <w:style w:type="paragraph" w:styleId="a3">
    <w:name w:val="header"/>
    <w:basedOn w:val="a"/>
    <w:link w:val="Char"/>
    <w:uiPriority w:val="99"/>
    <w:semiHidden/>
    <w:unhideWhenUsed/>
    <w:rsid w:val="000F07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07FF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07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07F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113</Words>
  <Characters>648</Characters>
  <Application>Microsoft Office Word</Application>
  <DocSecurity>0</DocSecurity>
  <Lines>5</Lines>
  <Paragraphs>1</Paragraphs>
  <ScaleCrop>false</ScaleCrop>
  <Company>微软中国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joker</dc:creator>
  <cp:lastModifiedBy>joker</cp:lastModifiedBy>
  <cp:revision>5</cp:revision>
  <dcterms:created xsi:type="dcterms:W3CDTF">2015-10-07T08:26:00Z</dcterms:created>
  <dcterms:modified xsi:type="dcterms:W3CDTF">2015-10-08T03:06:00Z</dcterms:modified>
</cp:coreProperties>
</file>