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CA" w:rsidRDefault="00307FCA" w:rsidP="00307FCA">
      <w:pPr>
        <w:adjustRightInd/>
        <w:snapToGrid/>
        <w:spacing w:after="0"/>
        <w:rPr>
          <w:rFonts w:ascii="宋体" w:eastAsia="宋体" w:hAnsi="宋体" w:cs="宋体" w:hint="eastAsia"/>
          <w:b/>
          <w:sz w:val="36"/>
          <w:szCs w:val="36"/>
        </w:rPr>
      </w:pPr>
      <w:r w:rsidRPr="00307FCA">
        <w:rPr>
          <w:rFonts w:ascii="宋体" w:eastAsia="宋体" w:hAnsi="宋体" w:cs="宋体" w:hint="eastAsia"/>
          <w:b/>
          <w:sz w:val="36"/>
          <w:szCs w:val="36"/>
        </w:rPr>
        <w:t>步骤一：</w:t>
      </w:r>
    </w:p>
    <w:p w:rsidR="00307FCA" w:rsidRPr="00307FCA" w:rsidRDefault="00307FCA" w:rsidP="00307FCA">
      <w:pPr>
        <w:adjustRightInd/>
        <w:snapToGrid/>
        <w:spacing w:after="0"/>
        <w:rPr>
          <w:rFonts w:asciiTheme="minorEastAsia" w:eastAsiaTheme="minorEastAsia" w:hAnsiTheme="minorEastAsia" w:cs="宋体" w:hint="eastAsia"/>
          <w:sz w:val="30"/>
          <w:szCs w:val="30"/>
        </w:rPr>
      </w:pPr>
      <w:r w:rsidRPr="00307FCA">
        <w:rPr>
          <w:rFonts w:ascii="宋体" w:eastAsia="宋体" w:hAnsi="宋体" w:cs="宋体" w:hint="eastAsia"/>
          <w:sz w:val="30"/>
          <w:szCs w:val="30"/>
        </w:rPr>
        <w:t>登入</w:t>
      </w:r>
      <w:hyperlink r:id="rId4" w:history="1">
        <w:r w:rsidRPr="00307FCA">
          <w:rPr>
            <w:rStyle w:val="a4"/>
            <w:rFonts w:ascii="仿宋_GB2312" w:eastAsia="仿宋_GB2312" w:hAnsi="Simsun" w:hint="eastAsia"/>
            <w:color w:val="FF0000"/>
            <w:sz w:val="30"/>
            <w:szCs w:val="30"/>
          </w:rPr>
          <w:t>http://fetescorp.mofcom.gov.cn</w:t>
        </w:r>
      </w:hyperlink>
      <w:r w:rsidRPr="00307FCA">
        <w:rPr>
          <w:rFonts w:asciiTheme="minorEastAsia" w:eastAsiaTheme="minorEastAsia" w:hAnsiTheme="minorEastAsia" w:hint="eastAsia"/>
          <w:sz w:val="30"/>
          <w:szCs w:val="30"/>
        </w:rPr>
        <w:t>，进入注册页面。</w:t>
      </w:r>
    </w:p>
    <w:p w:rsidR="00307FCA" w:rsidRDefault="00307FCA" w:rsidP="00307FCA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3781425" cy="1304925"/>
            <wp:effectExtent l="19050" t="0" r="9525" b="0"/>
            <wp:docPr id="1" name="图片 1" descr="D:\MyBackup\我的文档\Tencent Files\31843882\Image\C2C\DL_D82148$}V~6L76Y[~WQ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Backup\我的文档\Tencent Files\31843882\Image\C2C\DL_D82148$}V~6L76Y[~WQ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FCA" w:rsidRDefault="00307FCA" w:rsidP="00307FCA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</w:p>
    <w:p w:rsidR="00307FCA" w:rsidRDefault="00307FCA" w:rsidP="00307FCA">
      <w:pPr>
        <w:adjustRightInd/>
        <w:snapToGrid/>
        <w:spacing w:after="0"/>
        <w:rPr>
          <w:rFonts w:ascii="宋体" w:eastAsia="宋体" w:hAnsi="宋体" w:cs="宋体" w:hint="eastAsia"/>
          <w:b/>
          <w:sz w:val="36"/>
          <w:szCs w:val="36"/>
        </w:rPr>
      </w:pPr>
      <w:r w:rsidRPr="00307FCA">
        <w:rPr>
          <w:rFonts w:ascii="宋体" w:eastAsia="宋体" w:hAnsi="宋体" w:cs="宋体" w:hint="eastAsia"/>
          <w:b/>
          <w:sz w:val="36"/>
          <w:szCs w:val="36"/>
        </w:rPr>
        <w:t>步骤二：</w:t>
      </w:r>
    </w:p>
    <w:p w:rsidR="00307FCA" w:rsidRPr="00307FCA" w:rsidRDefault="00307FCA" w:rsidP="00307FCA">
      <w:pPr>
        <w:adjustRightInd/>
        <w:snapToGrid/>
        <w:spacing w:after="0"/>
        <w:rPr>
          <w:rFonts w:ascii="宋体" w:eastAsia="宋体" w:hAnsi="宋体" w:cs="宋体"/>
          <w:sz w:val="30"/>
          <w:szCs w:val="30"/>
        </w:rPr>
      </w:pPr>
      <w:r w:rsidRPr="00307FCA">
        <w:rPr>
          <w:rFonts w:ascii="宋体" w:eastAsia="宋体" w:hAnsi="宋体" w:cs="宋体" w:hint="eastAsia"/>
          <w:sz w:val="30"/>
          <w:szCs w:val="30"/>
        </w:rPr>
        <w:t>填写该页面信息</w:t>
      </w:r>
      <w:r>
        <w:rPr>
          <w:rFonts w:ascii="宋体" w:eastAsia="宋体" w:hAnsi="宋体" w:cs="宋体" w:hint="eastAsia"/>
          <w:sz w:val="30"/>
          <w:szCs w:val="30"/>
        </w:rPr>
        <w:t>。</w:t>
      </w:r>
    </w:p>
    <w:p w:rsidR="00307FCA" w:rsidRDefault="00307FCA" w:rsidP="00307FCA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3536677" cy="2647950"/>
            <wp:effectExtent l="19050" t="0" r="6623" b="0"/>
            <wp:docPr id="3" name="图片 3" descr="D:\MyBackup\我的文档\Tencent Files\31843882\Image\C2C\%M_ZVC)}3PEB8~AI(J`Y(F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Backup\我的文档\Tencent Files\31843882\Image\C2C\%M_ZVC)}3PEB8~AI(J`Y(F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835" cy="265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FCA" w:rsidRDefault="00307FCA" w:rsidP="00307FCA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</w:p>
    <w:p w:rsidR="00307FCA" w:rsidRDefault="00307FCA" w:rsidP="00307FCA">
      <w:pPr>
        <w:adjustRightInd/>
        <w:snapToGrid/>
        <w:spacing w:after="0"/>
        <w:rPr>
          <w:rFonts w:ascii="宋体" w:eastAsia="宋体" w:hAnsi="宋体" w:cs="宋体" w:hint="eastAsia"/>
          <w:b/>
          <w:sz w:val="36"/>
          <w:szCs w:val="36"/>
        </w:rPr>
      </w:pPr>
      <w:r w:rsidRPr="00307FCA">
        <w:rPr>
          <w:rFonts w:ascii="宋体" w:eastAsia="宋体" w:hAnsi="宋体" w:cs="宋体" w:hint="eastAsia"/>
          <w:b/>
          <w:sz w:val="36"/>
          <w:szCs w:val="36"/>
        </w:rPr>
        <w:t>步骤三：</w:t>
      </w:r>
    </w:p>
    <w:p w:rsidR="00307FCA" w:rsidRPr="00307FCA" w:rsidRDefault="00307FCA" w:rsidP="00307FCA">
      <w:pPr>
        <w:adjustRightInd/>
        <w:snapToGrid/>
        <w:spacing w:after="0"/>
        <w:rPr>
          <w:rFonts w:ascii="宋体" w:eastAsia="宋体" w:hAnsi="宋体" w:cs="宋体"/>
          <w:sz w:val="30"/>
          <w:szCs w:val="30"/>
        </w:rPr>
      </w:pPr>
      <w:r w:rsidRPr="00307FCA">
        <w:rPr>
          <w:rFonts w:ascii="宋体" w:eastAsia="宋体" w:hAnsi="宋体" w:cs="宋体" w:hint="eastAsia"/>
          <w:sz w:val="30"/>
          <w:szCs w:val="30"/>
        </w:rPr>
        <w:t>注册成功登入平台，见下面页面</w:t>
      </w:r>
      <w:r>
        <w:rPr>
          <w:rFonts w:ascii="宋体" w:eastAsia="宋体" w:hAnsi="宋体" w:cs="宋体" w:hint="eastAsia"/>
          <w:sz w:val="30"/>
          <w:szCs w:val="30"/>
        </w:rPr>
        <w:t>。</w:t>
      </w:r>
    </w:p>
    <w:p w:rsidR="00307FCA" w:rsidRDefault="00307FCA" w:rsidP="00307FCA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lastRenderedPageBreak/>
        <w:drawing>
          <wp:inline distT="0" distB="0" distL="0" distR="0">
            <wp:extent cx="3714750" cy="2656282"/>
            <wp:effectExtent l="19050" t="0" r="0" b="0"/>
            <wp:docPr id="5" name="图片 5" descr="C:\Documents and Settings\Administrator\Application Data\Tencent\Users\31843882\QQ\WinTemp\RichOle\0$36N_[63K@1D9H090]5RF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Application Data\Tencent\Users\31843882\QQ\WinTemp\RichOle\0$36N_[63K@1D9H090]5RF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795" cy="2659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FCA" w:rsidRPr="00307FCA" w:rsidRDefault="00307FCA" w:rsidP="00307FCA">
      <w:pPr>
        <w:adjustRightInd/>
        <w:snapToGrid/>
        <w:spacing w:after="0"/>
        <w:rPr>
          <w:rFonts w:ascii="宋体" w:eastAsia="宋体" w:hAnsi="宋体" w:cs="宋体" w:hint="eastAsia"/>
          <w:sz w:val="30"/>
          <w:szCs w:val="30"/>
        </w:rPr>
      </w:pPr>
      <w:r w:rsidRPr="00307FCA">
        <w:rPr>
          <w:rFonts w:ascii="宋体" w:eastAsia="宋体" w:hAnsi="宋体" w:cs="宋体" w:hint="eastAsia"/>
          <w:sz w:val="30"/>
          <w:szCs w:val="30"/>
        </w:rPr>
        <w:t>点击增加应用，找到“对外贸易”那栏里面有一个“展会管理”，点击申请，进入下面页面。</w:t>
      </w:r>
    </w:p>
    <w:p w:rsidR="00307FCA" w:rsidRDefault="00307FCA" w:rsidP="00307FCA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4036690" cy="2447925"/>
            <wp:effectExtent l="19050" t="0" r="1910" b="0"/>
            <wp:docPr id="7" name="图片 7" descr="C:\Documents and Settings\Administrator\Application Data\Tencent\Users\31843882\QQ\WinTemp\RichOle\{FIWFGUD8376A[S~JON4UY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Application Data\Tencent\Users\31843882\QQ\WinTemp\RichOle\{FIWFGUD8376A[S~JON4UY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9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Pr="00307FCA" w:rsidRDefault="00307FCA" w:rsidP="00D31D50">
      <w:pPr>
        <w:spacing w:line="220" w:lineRule="atLeast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307FCA">
        <w:rPr>
          <w:rFonts w:asciiTheme="minorEastAsia" w:eastAsiaTheme="minorEastAsia" w:hAnsiTheme="minorEastAsia" w:hint="eastAsia"/>
          <w:b/>
          <w:sz w:val="36"/>
          <w:szCs w:val="36"/>
        </w:rPr>
        <w:t>步骤四：</w:t>
      </w:r>
    </w:p>
    <w:p w:rsidR="00307FCA" w:rsidRPr="00307FCA" w:rsidRDefault="00307FCA" w:rsidP="00D31D50">
      <w:pPr>
        <w:spacing w:line="220" w:lineRule="atLeast"/>
        <w:rPr>
          <w:rFonts w:asciiTheme="minorEastAsia" w:eastAsiaTheme="minorEastAsia" w:hAnsiTheme="minorEastAsia" w:hint="eastAsia"/>
          <w:sz w:val="30"/>
          <w:szCs w:val="30"/>
        </w:rPr>
      </w:pPr>
      <w:r w:rsidRPr="00307FCA">
        <w:rPr>
          <w:rFonts w:asciiTheme="minorEastAsia" w:eastAsiaTheme="minorEastAsia" w:hAnsiTheme="minorEastAsia" w:hint="eastAsia"/>
          <w:sz w:val="30"/>
          <w:szCs w:val="30"/>
        </w:rPr>
        <w:t>点击展会管理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 w:rsidRPr="00307FCA">
        <w:rPr>
          <w:rFonts w:asciiTheme="minorEastAsia" w:eastAsiaTheme="minorEastAsia" w:hAnsiTheme="minorEastAsia" w:hint="eastAsia"/>
          <w:sz w:val="30"/>
          <w:szCs w:val="30"/>
        </w:rPr>
        <w:t>进入下面页面进行</w:t>
      </w:r>
      <w:r>
        <w:rPr>
          <w:rFonts w:asciiTheme="minorEastAsia" w:eastAsiaTheme="minorEastAsia" w:hAnsiTheme="minorEastAsia" w:hint="eastAsia"/>
          <w:sz w:val="30"/>
          <w:szCs w:val="30"/>
        </w:rPr>
        <w:t>基本信息</w:t>
      </w:r>
      <w:r w:rsidRPr="00307FCA">
        <w:rPr>
          <w:rFonts w:asciiTheme="minorEastAsia" w:eastAsiaTheme="minorEastAsia" w:hAnsiTheme="minorEastAsia" w:hint="eastAsia"/>
          <w:sz w:val="30"/>
          <w:szCs w:val="30"/>
        </w:rPr>
        <w:t>填写</w:t>
      </w:r>
      <w:r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307FCA" w:rsidRDefault="00307FCA" w:rsidP="00307FCA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lastRenderedPageBreak/>
        <w:drawing>
          <wp:inline distT="0" distB="0" distL="0" distR="0">
            <wp:extent cx="4163356" cy="3048000"/>
            <wp:effectExtent l="19050" t="0" r="8594" b="0"/>
            <wp:docPr id="9" name="图片 9" descr="C:\Documents and Settings\Administrator\Application Data\Tencent\Users\31843882\QQ\WinTemp\RichOle\)GL{R_H5L[4(_E$O{Z$VL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Application Data\Tencent\Users\31843882\QQ\WinTemp\RichOle\)GL{R_H5L[4(_E$O{Z$VL9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167" cy="305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B15" w:rsidRPr="00307FCA" w:rsidRDefault="00E52B15" w:rsidP="00307FC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307FCA" w:rsidRPr="00E52B15" w:rsidRDefault="00CB3D5C" w:rsidP="00D31D50">
      <w:pPr>
        <w:spacing w:line="220" w:lineRule="atLeast"/>
        <w:rPr>
          <w:rFonts w:asciiTheme="minorEastAsia" w:eastAsiaTheme="minorEastAsia" w:hAnsiTheme="minorEastAsia" w:hint="eastAsia"/>
          <w:sz w:val="30"/>
          <w:szCs w:val="30"/>
        </w:rPr>
      </w:pPr>
      <w:r w:rsidRPr="00CB3D5C">
        <w:rPr>
          <w:rFonts w:asciiTheme="minorEastAsia" w:eastAsiaTheme="minorEastAsia" w:hAnsiTheme="minorEastAsia" w:hint="eastAsia"/>
          <w:b/>
          <w:sz w:val="30"/>
          <w:szCs w:val="30"/>
        </w:rPr>
        <w:t>注册地商务主管部门请选择“厦门市商务局”，</w:t>
      </w:r>
      <w:r w:rsidR="00E52B15" w:rsidRPr="00E52B15">
        <w:rPr>
          <w:rFonts w:asciiTheme="minorEastAsia" w:eastAsiaTheme="minorEastAsia" w:hAnsiTheme="minorEastAsia" w:hint="eastAsia"/>
          <w:sz w:val="30"/>
          <w:szCs w:val="30"/>
        </w:rPr>
        <w:t>信息填写完整点击保存提交后将显示以下界面</w:t>
      </w:r>
      <w:r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E52B15" w:rsidRDefault="00E52B15" w:rsidP="00D31D50">
      <w:pPr>
        <w:spacing w:line="220" w:lineRule="atLeas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5274310" cy="1598464"/>
            <wp:effectExtent l="1905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8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710" w:rsidRPr="00034710" w:rsidRDefault="00034710" w:rsidP="00D31D50">
      <w:pPr>
        <w:spacing w:line="220" w:lineRule="atLeast"/>
        <w:rPr>
          <w:rFonts w:asciiTheme="minorEastAsia" w:eastAsiaTheme="minorEastAsia" w:hAnsiTheme="minorEastAsia" w:hint="eastAsia"/>
          <w:b/>
          <w:sz w:val="36"/>
          <w:szCs w:val="36"/>
        </w:rPr>
      </w:pPr>
    </w:p>
    <w:p w:rsidR="00034710" w:rsidRPr="00034710" w:rsidRDefault="00034710" w:rsidP="00D31D50">
      <w:pPr>
        <w:spacing w:line="220" w:lineRule="atLeast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034710">
        <w:rPr>
          <w:rFonts w:asciiTheme="minorEastAsia" w:eastAsiaTheme="minorEastAsia" w:hAnsiTheme="minorEastAsia" w:hint="eastAsia"/>
          <w:b/>
          <w:sz w:val="36"/>
          <w:szCs w:val="36"/>
        </w:rPr>
        <w:t>步骤五：</w:t>
      </w:r>
    </w:p>
    <w:p w:rsidR="00034710" w:rsidRPr="00034710" w:rsidRDefault="00034710" w:rsidP="00D31D50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 w:rsidRPr="00034710">
        <w:rPr>
          <w:rFonts w:asciiTheme="minorEastAsia" w:eastAsiaTheme="minorEastAsia" w:hAnsiTheme="minorEastAsia" w:hint="eastAsia"/>
          <w:sz w:val="30"/>
          <w:szCs w:val="30"/>
        </w:rPr>
        <w:t>协会审核通过后，企业可重新登入，里面将有重点联系企业这块栏目</w:t>
      </w:r>
      <w:r>
        <w:rPr>
          <w:rFonts w:asciiTheme="minorEastAsia" w:eastAsiaTheme="minorEastAsia" w:hAnsiTheme="minorEastAsia" w:hint="eastAsia"/>
          <w:sz w:val="30"/>
          <w:szCs w:val="30"/>
        </w:rPr>
        <w:t>，请根据企业性质填写相关表格，提交后协会将进行审核，审核通过后将相关资料寄给协会。</w:t>
      </w:r>
    </w:p>
    <w:sectPr w:rsidR="00034710" w:rsidRPr="0003471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34710"/>
    <w:rsid w:val="00307FCA"/>
    <w:rsid w:val="00323B43"/>
    <w:rsid w:val="0036261E"/>
    <w:rsid w:val="003D37D8"/>
    <w:rsid w:val="00426133"/>
    <w:rsid w:val="004358AB"/>
    <w:rsid w:val="008B7726"/>
    <w:rsid w:val="00CB3D5C"/>
    <w:rsid w:val="00D31D50"/>
    <w:rsid w:val="00E5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7FC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7FCA"/>
    <w:rPr>
      <w:rFonts w:ascii="Tahoma" w:hAnsi="Tahoma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7F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hyperlink" Target="http://fetescorp.mofcom.gov.cn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dcterms:created xsi:type="dcterms:W3CDTF">2008-09-11T17:20:00Z</dcterms:created>
  <dcterms:modified xsi:type="dcterms:W3CDTF">2017-01-11T10:19:00Z</dcterms:modified>
</cp:coreProperties>
</file>