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B" w:rsidRPr="003D25FD" w:rsidRDefault="00ED0D90">
      <w:pPr>
        <w:rPr>
          <w:rFonts w:eastAsia="仿宋"/>
          <w:b/>
          <w:bCs/>
          <w:sz w:val="32"/>
          <w:szCs w:val="32"/>
        </w:rPr>
      </w:pPr>
      <w:r w:rsidRPr="003D25FD">
        <w:rPr>
          <w:rFonts w:eastAsia="仿宋"/>
          <w:b/>
          <w:bCs/>
          <w:sz w:val="32"/>
          <w:szCs w:val="32"/>
        </w:rPr>
        <w:t>附件一：大会资讯</w:t>
      </w:r>
    </w:p>
    <w:p w:rsidR="0070246B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bookmarkStart w:id="0" w:name="_Hlk6479855"/>
      <w:r w:rsidRPr="003D25FD">
        <w:rPr>
          <w:rFonts w:eastAsia="仿宋"/>
          <w:b/>
          <w:sz w:val="28"/>
          <w:szCs w:val="28"/>
        </w:rPr>
        <w:t>活动名称：</w:t>
      </w:r>
      <w:r w:rsidRPr="003D25FD">
        <w:rPr>
          <w:rFonts w:eastAsia="仿宋"/>
          <w:kern w:val="0"/>
          <w:sz w:val="28"/>
          <w:szCs w:val="28"/>
          <w:lang w:val="zh-CN"/>
        </w:rPr>
        <w:t>2019</w:t>
      </w:r>
      <w:r w:rsidRPr="003D25FD">
        <w:rPr>
          <w:rFonts w:eastAsia="仿宋"/>
          <w:kern w:val="0"/>
          <w:sz w:val="28"/>
          <w:szCs w:val="28"/>
          <w:lang w:val="zh-CN"/>
        </w:rPr>
        <w:t>中国国际会展领袖论坛</w:t>
      </w:r>
    </w:p>
    <w:p w:rsidR="0070246B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活动主题：</w:t>
      </w:r>
      <w:r w:rsidRPr="003D25FD">
        <w:rPr>
          <w:rFonts w:eastAsia="仿宋"/>
          <w:sz w:val="28"/>
          <w:szCs w:val="28"/>
        </w:rPr>
        <w:t>链接世界</w:t>
      </w:r>
      <w:r w:rsidRPr="003D25FD">
        <w:rPr>
          <w:rFonts w:eastAsia="仿宋"/>
          <w:sz w:val="28"/>
          <w:szCs w:val="28"/>
        </w:rPr>
        <w:t>·</w:t>
      </w:r>
      <w:r w:rsidRPr="003D25FD">
        <w:rPr>
          <w:rFonts w:eastAsia="仿宋"/>
          <w:sz w:val="28"/>
          <w:szCs w:val="28"/>
        </w:rPr>
        <w:t>共创未来</w:t>
      </w:r>
    </w:p>
    <w:p w:rsidR="0070246B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活动时间：</w:t>
      </w:r>
      <w:r w:rsidRPr="003D25FD">
        <w:rPr>
          <w:rFonts w:eastAsia="仿宋"/>
          <w:sz w:val="28"/>
          <w:szCs w:val="28"/>
        </w:rPr>
        <w:t>2019</w:t>
      </w:r>
      <w:r w:rsidRPr="003D25FD">
        <w:rPr>
          <w:rFonts w:eastAsia="仿宋"/>
          <w:sz w:val="28"/>
          <w:szCs w:val="28"/>
        </w:rPr>
        <w:t>年</w:t>
      </w:r>
      <w:r w:rsidRPr="003D25FD">
        <w:rPr>
          <w:rFonts w:eastAsia="仿宋"/>
          <w:sz w:val="28"/>
          <w:szCs w:val="28"/>
        </w:rPr>
        <w:t>6</w:t>
      </w:r>
      <w:r w:rsidRPr="003D25FD">
        <w:rPr>
          <w:rFonts w:eastAsia="仿宋"/>
          <w:sz w:val="28"/>
          <w:szCs w:val="28"/>
        </w:rPr>
        <w:t>月</w:t>
      </w:r>
      <w:r w:rsidRPr="003D25FD">
        <w:rPr>
          <w:rFonts w:eastAsia="仿宋"/>
          <w:sz w:val="28"/>
          <w:szCs w:val="28"/>
        </w:rPr>
        <w:t>2</w:t>
      </w:r>
      <w:r w:rsidR="00312234" w:rsidRPr="003D25FD">
        <w:rPr>
          <w:rFonts w:eastAsia="仿宋"/>
          <w:sz w:val="28"/>
          <w:szCs w:val="28"/>
        </w:rPr>
        <w:t>3</w:t>
      </w:r>
      <w:r w:rsidRPr="003D25FD">
        <w:rPr>
          <w:rFonts w:eastAsia="仿宋"/>
          <w:sz w:val="28"/>
          <w:szCs w:val="28"/>
        </w:rPr>
        <w:t>-2</w:t>
      </w:r>
      <w:r w:rsidR="00312234" w:rsidRPr="003D25FD">
        <w:rPr>
          <w:rFonts w:eastAsia="仿宋"/>
          <w:sz w:val="28"/>
          <w:szCs w:val="28"/>
        </w:rPr>
        <w:t>5</w:t>
      </w:r>
      <w:r w:rsidRPr="003D25FD">
        <w:rPr>
          <w:rFonts w:eastAsia="仿宋"/>
          <w:sz w:val="28"/>
          <w:szCs w:val="28"/>
        </w:rPr>
        <w:t>日</w:t>
      </w:r>
    </w:p>
    <w:p w:rsidR="002E40A5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举办地点：</w:t>
      </w:r>
    </w:p>
    <w:p w:rsidR="0070246B" w:rsidRPr="003D25FD" w:rsidRDefault="00ED0D90" w:rsidP="002E40A5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color w:val="000000"/>
          <w:sz w:val="28"/>
          <w:szCs w:val="28"/>
        </w:rPr>
        <w:t>广西</w:t>
      </w:r>
      <w:r w:rsidRPr="003D25FD">
        <w:rPr>
          <w:rFonts w:eastAsia="仿宋"/>
          <w:color w:val="000000"/>
          <w:sz w:val="28"/>
          <w:szCs w:val="28"/>
        </w:rPr>
        <w:t>·</w:t>
      </w:r>
      <w:r w:rsidRPr="003D25FD">
        <w:rPr>
          <w:rFonts w:eastAsia="仿宋"/>
          <w:color w:val="000000"/>
          <w:sz w:val="28"/>
          <w:szCs w:val="28"/>
        </w:rPr>
        <w:t>南宁会展豪生大酒店</w:t>
      </w:r>
      <w:r w:rsidR="002E40A5" w:rsidRPr="003D25FD">
        <w:rPr>
          <w:rFonts w:eastAsia="仿宋"/>
          <w:color w:val="000000"/>
          <w:sz w:val="28"/>
          <w:szCs w:val="28"/>
        </w:rPr>
        <w:t>（南宁市</w:t>
      </w:r>
      <w:r w:rsidR="002E40A5" w:rsidRPr="003D25FD">
        <w:rPr>
          <w:rFonts w:eastAsia="仿宋"/>
          <w:color w:val="000000"/>
          <w:sz w:val="28"/>
          <w:szCs w:val="28"/>
        </w:rPr>
        <w:t>·</w:t>
      </w:r>
      <w:r w:rsidR="002E40A5" w:rsidRPr="003D25FD">
        <w:rPr>
          <w:rFonts w:eastAsia="仿宋"/>
          <w:color w:val="000000"/>
          <w:sz w:val="28"/>
          <w:szCs w:val="28"/>
        </w:rPr>
        <w:t>青秀区竹溪大道</w:t>
      </w:r>
      <w:r w:rsidR="002E40A5" w:rsidRPr="003D25FD">
        <w:rPr>
          <w:rFonts w:eastAsia="仿宋"/>
          <w:color w:val="000000"/>
          <w:sz w:val="28"/>
          <w:szCs w:val="28"/>
        </w:rPr>
        <w:t>98</w:t>
      </w:r>
      <w:r w:rsidR="002E40A5" w:rsidRPr="003D25FD">
        <w:rPr>
          <w:rFonts w:eastAsia="仿宋"/>
          <w:color w:val="000000"/>
          <w:sz w:val="28"/>
          <w:szCs w:val="28"/>
        </w:rPr>
        <w:t>号）</w:t>
      </w:r>
    </w:p>
    <w:p w:rsidR="0070246B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组织机构</w:t>
      </w:r>
    </w:p>
    <w:p w:rsidR="0070246B" w:rsidRPr="003D25FD" w:rsidRDefault="00ED0D90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主办单位：中国</w:t>
      </w:r>
      <w:r w:rsidRPr="003D25FD">
        <w:rPr>
          <w:rFonts w:eastAsia="仿宋"/>
          <w:sz w:val="28"/>
          <w:szCs w:val="28"/>
        </w:rPr>
        <w:t>-</w:t>
      </w:r>
      <w:r w:rsidRPr="003D25FD">
        <w:rPr>
          <w:rFonts w:eastAsia="仿宋"/>
          <w:sz w:val="28"/>
          <w:szCs w:val="28"/>
        </w:rPr>
        <w:t>东盟博览会秘书处、广西国际博览集团</w:t>
      </w:r>
    </w:p>
    <w:p w:rsidR="0070246B" w:rsidRPr="003D25FD" w:rsidRDefault="00ED0D90">
      <w:pPr>
        <w:adjustRightInd w:val="0"/>
        <w:snapToGrid w:val="0"/>
        <w:ind w:firstLineChars="750" w:firstLine="2100"/>
        <w:contextualSpacing/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《中国会展》杂志社</w:t>
      </w:r>
    </w:p>
    <w:p w:rsidR="0070246B" w:rsidRPr="003D25FD" w:rsidRDefault="00ED0D90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承办单位：广西东博会文化发展有限公司</w:t>
      </w:r>
    </w:p>
    <w:p w:rsidR="0070246B" w:rsidRPr="003D25FD" w:rsidRDefault="00ED0D90">
      <w:pPr>
        <w:pStyle w:val="ac"/>
        <w:adjustRightInd w:val="0"/>
        <w:snapToGrid w:val="0"/>
        <w:ind w:left="720" w:firstLineChars="0" w:firstLine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sz w:val="28"/>
          <w:szCs w:val="28"/>
        </w:rPr>
        <w:t xml:space="preserve">          </w:t>
      </w:r>
      <w:r w:rsidRPr="003D25FD">
        <w:rPr>
          <w:rFonts w:eastAsia="仿宋"/>
          <w:sz w:val="28"/>
          <w:szCs w:val="28"/>
        </w:rPr>
        <w:t>北京界上文化发展有限公司</w:t>
      </w:r>
    </w:p>
    <w:p w:rsidR="0070246B" w:rsidRPr="003D25FD" w:rsidRDefault="00ED0D90">
      <w:pPr>
        <w:pStyle w:val="ac"/>
        <w:numPr>
          <w:ilvl w:val="0"/>
          <w:numId w:val="1"/>
        </w:numPr>
        <w:adjustRightInd w:val="0"/>
        <w:snapToGrid w:val="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邀请媒体：</w:t>
      </w:r>
      <w:r w:rsidRPr="003D25FD">
        <w:rPr>
          <w:rFonts w:eastAsia="仿宋"/>
          <w:kern w:val="0"/>
          <w:sz w:val="28"/>
          <w:szCs w:val="28"/>
        </w:rPr>
        <w:t>新华社、人民日报、中央电视台、凤凰卫视、旅游卫视、东方卫视、北京卫视、中国新闻网、新华网、中国经济日报、搜狐网、网易网、凤凰网、新浪网、中经网、中国网、中新社、人民网、腾讯网、新浪网、光明网、千龙网、</w:t>
      </w:r>
      <w:r w:rsidRPr="003D25FD">
        <w:rPr>
          <w:rFonts w:eastAsia="仿宋"/>
          <w:bCs/>
          <w:sz w:val="28"/>
          <w:szCs w:val="28"/>
        </w:rPr>
        <w:t>中国经济网</w:t>
      </w:r>
      <w:r w:rsidRPr="003D25FD">
        <w:rPr>
          <w:rFonts w:eastAsia="仿宋"/>
          <w:kern w:val="0"/>
          <w:sz w:val="28"/>
          <w:szCs w:val="28"/>
        </w:rPr>
        <w:t>、</w:t>
      </w:r>
      <w:r w:rsidRPr="003D25FD">
        <w:rPr>
          <w:rFonts w:eastAsia="仿宋"/>
          <w:bCs/>
          <w:sz w:val="28"/>
          <w:szCs w:val="28"/>
        </w:rPr>
        <w:t>环球时报、中国贸易报等</w:t>
      </w:r>
      <w:r w:rsidRPr="003D25FD">
        <w:rPr>
          <w:rFonts w:eastAsia="仿宋"/>
          <w:bCs/>
          <w:sz w:val="28"/>
          <w:szCs w:val="28"/>
        </w:rPr>
        <w:t>30</w:t>
      </w:r>
      <w:r w:rsidRPr="003D25FD">
        <w:rPr>
          <w:rFonts w:eastAsia="仿宋"/>
          <w:bCs/>
          <w:sz w:val="28"/>
          <w:szCs w:val="28"/>
        </w:rPr>
        <w:t>家国内外知名媒体；</w:t>
      </w:r>
    </w:p>
    <w:p w:rsidR="0070246B" w:rsidRPr="003D25FD" w:rsidRDefault="00ED0D90" w:rsidP="009B6C59">
      <w:pPr>
        <w:pStyle w:val="ac"/>
        <w:numPr>
          <w:ilvl w:val="0"/>
          <w:numId w:val="1"/>
        </w:numPr>
        <w:adjustRightInd w:val="0"/>
        <w:snapToGrid w:val="0"/>
        <w:spacing w:afterLines="3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论坛规模：</w:t>
      </w:r>
      <w:r w:rsidRPr="003D25FD">
        <w:rPr>
          <w:rFonts w:eastAsia="仿宋"/>
          <w:b/>
          <w:sz w:val="28"/>
          <w:szCs w:val="28"/>
        </w:rPr>
        <w:t>200</w:t>
      </w:r>
      <w:r w:rsidRPr="003D25FD">
        <w:rPr>
          <w:rFonts w:eastAsia="仿宋"/>
          <w:b/>
          <w:sz w:val="28"/>
          <w:szCs w:val="28"/>
        </w:rPr>
        <w:t>人</w:t>
      </w:r>
    </w:p>
    <w:p w:rsidR="0070246B" w:rsidRPr="003D25FD" w:rsidRDefault="00ED0D90" w:rsidP="009B6C59">
      <w:pPr>
        <w:pStyle w:val="ac"/>
        <w:numPr>
          <w:ilvl w:val="0"/>
          <w:numId w:val="1"/>
        </w:numPr>
        <w:adjustRightInd w:val="0"/>
        <w:snapToGrid w:val="0"/>
        <w:spacing w:afterLines="30"/>
        <w:ind w:firstLineChars="0"/>
        <w:contextualSpacing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参会范畴：</w:t>
      </w:r>
      <w:r w:rsidRPr="003D25FD">
        <w:rPr>
          <w:rFonts w:eastAsia="仿宋"/>
          <w:sz w:val="28"/>
          <w:szCs w:val="28"/>
        </w:rPr>
        <w:t>会展政界领袖、中外知名企业总裁、智库专家、国家级展会主办方、中外商协会组织、会展物流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技术服务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人工智能企业及知名媒体；</w:t>
      </w:r>
    </w:p>
    <w:bookmarkEnd w:id="0"/>
    <w:p w:rsidR="0070246B" w:rsidRPr="003D25FD" w:rsidRDefault="00ED0D90" w:rsidP="009B6C59">
      <w:pPr>
        <w:snapToGrid w:val="0"/>
        <w:spacing w:afterLines="30"/>
        <w:jc w:val="left"/>
        <w:rPr>
          <w:rFonts w:eastAsia="仿宋"/>
          <w:sz w:val="28"/>
          <w:szCs w:val="28"/>
        </w:rPr>
      </w:pPr>
      <w:r w:rsidRPr="003D25FD">
        <w:rPr>
          <w:rFonts w:eastAsia="仿宋"/>
          <w:b/>
          <w:bCs/>
          <w:sz w:val="28"/>
          <w:szCs w:val="28"/>
        </w:rPr>
        <w:t>九、活动议程</w:t>
      </w:r>
    </w:p>
    <w:tbl>
      <w:tblPr>
        <w:tblW w:w="11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677"/>
        <w:gridCol w:w="7028"/>
        <w:gridCol w:w="959"/>
      </w:tblGrid>
      <w:tr w:rsidR="001D1460" w:rsidRPr="003D25FD" w:rsidTr="008B0902">
        <w:trPr>
          <w:trHeight w:val="56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tabs>
                <w:tab w:val="left" w:pos="615"/>
              </w:tabs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bookmarkStart w:id="1" w:name="_Hlk6479919"/>
            <w:r w:rsidRPr="003D25FD">
              <w:rPr>
                <w:rFonts w:eastAsia="仿宋"/>
                <w:b/>
                <w:sz w:val="24"/>
              </w:rPr>
              <w:t>日期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时间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活动名称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地点</w:t>
            </w:r>
          </w:p>
        </w:tc>
      </w:tr>
      <w:bookmarkEnd w:id="1"/>
      <w:tr w:rsidR="00E417B8" w:rsidRPr="003D25FD" w:rsidTr="00B11F50">
        <w:trPr>
          <w:trHeight w:val="567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6</w:t>
            </w:r>
            <w:r w:rsidRPr="003D25FD">
              <w:rPr>
                <w:rFonts w:eastAsia="仿宋"/>
                <w:bCs/>
                <w:sz w:val="24"/>
              </w:rPr>
              <w:t>月</w:t>
            </w:r>
            <w:r w:rsidRPr="003D25FD">
              <w:rPr>
                <w:rFonts w:eastAsia="仿宋"/>
                <w:bCs/>
                <w:sz w:val="24"/>
              </w:rPr>
              <w:t>23</w:t>
            </w:r>
            <w:r w:rsidRPr="003D25FD">
              <w:rPr>
                <w:rFonts w:eastAsia="仿宋"/>
                <w:bCs/>
                <w:sz w:val="24"/>
              </w:rPr>
              <w:t>日</w:t>
            </w:r>
          </w:p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（周日）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10:00-20:00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参会嘉宾报到注册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一层</w:t>
            </w:r>
          </w:p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大堂</w:t>
            </w:r>
          </w:p>
        </w:tc>
      </w:tr>
      <w:tr w:rsidR="00E417B8" w:rsidRPr="003D25FD" w:rsidTr="00B11F50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13:30-15:30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05235F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中国会展企业家俱乐部筹备会（受邀参加）</w:t>
            </w:r>
          </w:p>
          <w:p w:rsidR="00E417B8" w:rsidRPr="003D25FD" w:rsidRDefault="00E417B8" w:rsidP="0005235F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sz w:val="24"/>
              </w:rPr>
              <w:t>规</w:t>
            </w:r>
            <w:r w:rsidRPr="003D25FD">
              <w:rPr>
                <w:rFonts w:eastAsia="仿宋"/>
                <w:sz w:val="24"/>
              </w:rPr>
              <w:t xml:space="preserve"> </w:t>
            </w:r>
            <w:r w:rsidRPr="003D25FD">
              <w:rPr>
                <w:rFonts w:eastAsia="仿宋"/>
                <w:sz w:val="24"/>
              </w:rPr>
              <w:t>模：</w:t>
            </w:r>
            <w:r w:rsidRPr="003D25FD">
              <w:rPr>
                <w:rFonts w:eastAsia="仿宋"/>
                <w:sz w:val="24"/>
              </w:rPr>
              <w:t>100</w:t>
            </w:r>
            <w:r w:rsidRPr="003D25FD">
              <w:rPr>
                <w:rFonts w:eastAsia="仿宋"/>
                <w:sz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61450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3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E417B8" w:rsidRPr="003D25FD" w:rsidTr="00B11F50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15:30-18:30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05235F">
            <w:pPr>
              <w:adjustRightInd w:val="0"/>
              <w:snapToGrid w:val="0"/>
              <w:rPr>
                <w:rFonts w:eastAsia="仿宋"/>
                <w:b/>
                <w:bCs/>
                <w:sz w:val="24"/>
              </w:rPr>
            </w:pPr>
            <w:r w:rsidRPr="003D25FD">
              <w:rPr>
                <w:rFonts w:eastAsia="仿宋"/>
                <w:b/>
                <w:bCs/>
                <w:sz w:val="24"/>
              </w:rPr>
              <w:t>南宁会展业参观考察</w:t>
            </w:r>
            <w:r w:rsidRPr="003D25FD">
              <w:rPr>
                <w:rFonts w:eastAsia="仿宋"/>
                <w:b/>
                <w:sz w:val="24"/>
              </w:rPr>
              <w:t>（仅限会议</w:t>
            </w:r>
            <w:r w:rsidRPr="003D25FD">
              <w:rPr>
                <w:rFonts w:eastAsia="仿宋"/>
                <w:b/>
                <w:sz w:val="24"/>
              </w:rPr>
              <w:t>/</w:t>
            </w:r>
            <w:r w:rsidRPr="003D25FD">
              <w:rPr>
                <w:rFonts w:eastAsia="仿宋"/>
                <w:b/>
                <w:sz w:val="24"/>
              </w:rPr>
              <w:t>展览买家）</w:t>
            </w:r>
          </w:p>
          <w:p w:rsidR="00E417B8" w:rsidRPr="003D25FD" w:rsidRDefault="00E417B8" w:rsidP="0005235F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color w:val="000000"/>
                <w:kern w:val="2"/>
              </w:rPr>
              <w:t>路</w:t>
            </w:r>
            <w:r w:rsidRPr="003D25FD">
              <w:rPr>
                <w:rFonts w:ascii="Times New Roman" w:eastAsia="仿宋" w:hAnsi="Times New Roman" w:cs="Times New Roman"/>
                <w:color w:val="000000"/>
                <w:kern w:val="2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  <w:color w:val="000000"/>
                <w:kern w:val="2"/>
              </w:rPr>
              <w:t>线：广西规划馆</w:t>
            </w:r>
            <w:r w:rsidRPr="003D25FD">
              <w:rPr>
                <w:rFonts w:ascii="Times New Roman" w:eastAsia="仿宋" w:hAnsi="Times New Roman" w:cs="Times New Roman"/>
                <w:color w:val="000000"/>
                <w:kern w:val="2"/>
              </w:rPr>
              <w:t>—</w:t>
            </w:r>
            <w:r w:rsidRPr="003D25FD">
              <w:rPr>
                <w:rFonts w:ascii="Times New Roman" w:eastAsia="仿宋" w:hAnsi="Times New Roman" w:cs="Times New Roman"/>
                <w:color w:val="000000"/>
                <w:kern w:val="2"/>
              </w:rPr>
              <w:t>南宁国际会展中心</w:t>
            </w:r>
          </w:p>
          <w:p w:rsidR="00E417B8" w:rsidRPr="003D25FD" w:rsidRDefault="00E417B8" w:rsidP="0005235F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color w:val="000000"/>
                <w:sz w:val="24"/>
              </w:rPr>
              <w:t>规</w:t>
            </w:r>
            <w:r w:rsidRPr="003D25FD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3D25FD">
              <w:rPr>
                <w:rFonts w:eastAsia="仿宋"/>
                <w:color w:val="000000"/>
                <w:sz w:val="24"/>
              </w:rPr>
              <w:t>模：</w:t>
            </w:r>
            <w:r w:rsidRPr="003D25FD">
              <w:rPr>
                <w:rFonts w:eastAsia="仿宋"/>
                <w:color w:val="000000"/>
                <w:sz w:val="24"/>
              </w:rPr>
              <w:t>50</w:t>
            </w:r>
            <w:r w:rsidRPr="003D25FD">
              <w:rPr>
                <w:rFonts w:eastAsia="仿宋"/>
                <w:color w:val="000000"/>
                <w:sz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/</w:t>
            </w:r>
          </w:p>
        </w:tc>
      </w:tr>
      <w:tr w:rsidR="00E417B8" w:rsidRPr="003D25FD" w:rsidTr="00B11F50">
        <w:trPr>
          <w:trHeight w:val="567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8B090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18:30-19:00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B8" w:rsidRPr="003D25FD" w:rsidRDefault="00E417B8" w:rsidP="008B0902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广西会展业合作与发展推介会暨贵宾交流餐叙会</w:t>
            </w:r>
          </w:p>
          <w:p w:rsidR="00E417B8" w:rsidRPr="003D25FD" w:rsidRDefault="00E417B8" w:rsidP="008B0902">
            <w:pPr>
              <w:adjustRightInd w:val="0"/>
              <w:snapToGrid w:val="0"/>
              <w:rPr>
                <w:rFonts w:eastAsia="仿宋"/>
                <w:bCs/>
                <w:sz w:val="24"/>
                <w:szCs w:val="24"/>
              </w:rPr>
            </w:pPr>
            <w:r w:rsidRPr="003D25FD">
              <w:rPr>
                <w:rFonts w:eastAsia="仿宋"/>
                <w:sz w:val="24"/>
              </w:rPr>
              <w:t>规</w:t>
            </w:r>
            <w:r w:rsidRPr="003D25FD">
              <w:rPr>
                <w:rFonts w:eastAsia="仿宋"/>
                <w:sz w:val="24"/>
              </w:rPr>
              <w:t xml:space="preserve"> </w:t>
            </w:r>
            <w:r w:rsidRPr="003D25FD">
              <w:rPr>
                <w:rFonts w:eastAsia="仿宋"/>
                <w:sz w:val="24"/>
              </w:rPr>
              <w:t>模：</w:t>
            </w:r>
            <w:r w:rsidRPr="003D25FD">
              <w:rPr>
                <w:rFonts w:eastAsia="仿宋"/>
                <w:sz w:val="24"/>
              </w:rPr>
              <w:t>100</w:t>
            </w:r>
            <w:r w:rsidRPr="003D25FD">
              <w:rPr>
                <w:rFonts w:eastAsia="仿宋"/>
                <w:sz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7B8" w:rsidRPr="003D25FD" w:rsidRDefault="00E417B8" w:rsidP="008B0902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2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1D1460" w:rsidRPr="003D25FD" w:rsidTr="008B0902">
        <w:trPr>
          <w:trHeight w:val="567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6</w:t>
            </w:r>
            <w:r w:rsidRPr="003D25FD">
              <w:rPr>
                <w:rFonts w:eastAsia="仿宋"/>
                <w:bCs/>
                <w:sz w:val="24"/>
              </w:rPr>
              <w:t>月</w:t>
            </w:r>
            <w:r w:rsidRPr="003D25FD">
              <w:rPr>
                <w:rFonts w:eastAsia="仿宋"/>
                <w:bCs/>
                <w:sz w:val="24"/>
              </w:rPr>
              <w:t>24</w:t>
            </w:r>
            <w:r w:rsidRPr="003D25FD">
              <w:rPr>
                <w:rFonts w:eastAsia="仿宋"/>
                <w:bCs/>
                <w:sz w:val="24"/>
              </w:rPr>
              <w:t>日</w:t>
            </w:r>
          </w:p>
          <w:p w:rsidR="001D1460" w:rsidRPr="003D25FD" w:rsidRDefault="001D1460" w:rsidP="0005235F">
            <w:pPr>
              <w:widowControl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（周一）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08:40-09:00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贵宾小范围会见（受邀参加）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8B0902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VIP</w:t>
            </w:r>
            <w:r w:rsidR="00613EC7" w:rsidRPr="003D25FD">
              <w:rPr>
                <w:rFonts w:eastAsia="仿宋"/>
                <w:b/>
                <w:sz w:val="24"/>
              </w:rPr>
              <w:t>-</w:t>
            </w:r>
            <w:r w:rsidRPr="003D25FD">
              <w:rPr>
                <w:rFonts w:eastAsia="仿宋"/>
                <w:b/>
                <w:sz w:val="24"/>
              </w:rPr>
              <w:t>1</w:t>
            </w:r>
          </w:p>
        </w:tc>
      </w:tr>
      <w:tr w:rsidR="001D1460" w:rsidRPr="003D25FD" w:rsidTr="0005235F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9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全体会</w:t>
            </w:r>
          </w:p>
          <w:p w:rsidR="001D1460" w:rsidRPr="003D25FD" w:rsidRDefault="001D1460" w:rsidP="0005235F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规</w:t>
            </w:r>
            <w:r w:rsidRPr="003D25FD">
              <w:rPr>
                <w:rFonts w:eastAsia="仿宋"/>
                <w:sz w:val="24"/>
              </w:rPr>
              <w:t xml:space="preserve"> </w:t>
            </w:r>
            <w:r w:rsidRPr="003D25FD">
              <w:rPr>
                <w:rFonts w:eastAsia="仿宋"/>
                <w:sz w:val="24"/>
              </w:rPr>
              <w:t>模：</w:t>
            </w:r>
            <w:r w:rsidRPr="003D25FD">
              <w:rPr>
                <w:rFonts w:eastAsia="仿宋"/>
                <w:sz w:val="24"/>
              </w:rPr>
              <w:t>200</w:t>
            </w:r>
            <w:r w:rsidRPr="003D25FD">
              <w:rPr>
                <w:rFonts w:eastAsia="仿宋"/>
                <w:sz w:val="24"/>
              </w:rPr>
              <w:t>人</w:t>
            </w:r>
          </w:p>
        </w:tc>
      </w:tr>
      <w:tr w:rsidR="001D1460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60" w:rsidRPr="003D25FD" w:rsidRDefault="001D1460" w:rsidP="0005235F">
            <w:pPr>
              <w:pStyle w:val="a8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08:40-09:00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</w:rPr>
              <w:t>广西会展业宣传片展播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8B0902" w:rsidP="0005235F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2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1D1460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center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09:00-09:</w:t>
            </w:r>
            <w:r w:rsidR="008B0902" w:rsidRPr="003D25FD">
              <w:rPr>
                <w:rFonts w:ascii="Times New Roman" w:eastAsia="仿宋" w:hAnsi="Times New Roman" w:cs="Times New Roman"/>
                <w:color w:val="000000" w:themeColor="text1"/>
              </w:rPr>
              <w:t>05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主持人介绍参会嘉宾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1460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center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09:</w:t>
            </w:r>
            <w:r w:rsidR="008B0902" w:rsidRPr="003D25FD">
              <w:rPr>
                <w:rFonts w:ascii="Times New Roman" w:eastAsia="仿宋" w:hAnsi="Times New Roman" w:cs="Times New Roman"/>
                <w:color w:val="000000" w:themeColor="text1"/>
              </w:rPr>
              <w:t>05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-09:</w:t>
            </w:r>
            <w:r w:rsidR="008B0902" w:rsidRPr="003D25FD">
              <w:rPr>
                <w:rFonts w:ascii="Times New Roman" w:eastAsia="仿宋" w:hAnsi="Times New Roman" w:cs="Times New Roman"/>
                <w:color w:val="000000" w:themeColor="text1"/>
              </w:rPr>
              <w:t>25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460" w:rsidRPr="003D25FD" w:rsidRDefault="0061450F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主办方</w:t>
            </w:r>
            <w:r w:rsidR="001D1460"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致辞</w:t>
            </w:r>
          </w:p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倪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 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玮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中国会展杂志社社长</w:t>
            </w:r>
          </w:p>
          <w:p w:rsidR="001D1460" w:rsidRPr="003D25FD" w:rsidRDefault="001D1460" w:rsidP="0005235F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王</w:t>
            </w:r>
            <w:r w:rsidRPr="003D25FD">
              <w:rPr>
                <w:rFonts w:eastAsia="仿宋"/>
                <w:sz w:val="24"/>
              </w:rPr>
              <w:t xml:space="preserve">  </w:t>
            </w:r>
            <w:r w:rsidRPr="003D25FD">
              <w:rPr>
                <w:rFonts w:eastAsia="仿宋"/>
                <w:sz w:val="24"/>
              </w:rPr>
              <w:t>雷</w:t>
            </w:r>
            <w:r w:rsidRPr="003D25FD">
              <w:rPr>
                <w:rFonts w:eastAsia="仿宋"/>
                <w:sz w:val="24"/>
              </w:rPr>
              <w:t xml:space="preserve"> </w:t>
            </w:r>
            <w:r w:rsidRPr="003D25FD">
              <w:rPr>
                <w:rFonts w:eastAsia="仿宋"/>
                <w:sz w:val="24"/>
              </w:rPr>
              <w:t>广西国际博览事务局局长、广西国际博览集团董事长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1460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09:</w:t>
            </w:r>
            <w:r w:rsidR="008B0902" w:rsidRPr="003D25FD">
              <w:rPr>
                <w:rFonts w:ascii="Times New Roman" w:eastAsia="仿宋" w:hAnsi="Times New Roman" w:cs="Times New Roman"/>
                <w:color w:val="000000" w:themeColor="text1"/>
              </w:rPr>
              <w:t>25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-09:</w:t>
            </w:r>
            <w:r w:rsidR="008B0902" w:rsidRPr="003D25FD">
              <w:rPr>
                <w:rFonts w:ascii="Times New Roman" w:eastAsia="仿宋" w:hAnsi="Times New Roman" w:cs="Times New Roman"/>
                <w:color w:val="000000" w:themeColor="text1"/>
              </w:rPr>
              <w:t>3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主旨演讲</w:t>
            </w:r>
          </w:p>
          <w:p w:rsidR="001D1460" w:rsidRPr="003D25FD" w:rsidRDefault="001D1460" w:rsidP="0005235F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  <w:t>拟邀嘉宾：广西壮族自治区领导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460" w:rsidRPr="003D25FD" w:rsidRDefault="001D1460" w:rsidP="0005235F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center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</w:rPr>
              <w:t>09:35-09:45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</w:rPr>
              <w:t>合作签约仪式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09:45-10:00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主旨演讲：巧用会展平台，打造国际贸易高速公路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拟邀嘉宾：龙永图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原国家外经贸部副部长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10:00-10:15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主旨演讲：注重经济实效，会展业前景可期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拟邀嘉宾：姜增伟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中国贸促会原会长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10:15-10:30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主旨演讲：融入文化属性成就行业新生力</w:t>
            </w:r>
            <w:r w:rsidRPr="003D25FD">
              <w:rPr>
                <w:rFonts w:ascii="Times New Roman" w:eastAsia="仿宋" w:hAnsi="Times New Roman" w:cs="Times New Roman"/>
                <w:b/>
              </w:rPr>
              <w:t xml:space="preserve"> 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拟邀嘉宾：单霁翔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故宫博物院院长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10:30-10:4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602D9">
            <w:pPr>
              <w:jc w:val="left"/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主题演讲：打破区域壁垒，下好中国会展业</w:t>
            </w:r>
            <w:r w:rsidRPr="003D25FD">
              <w:rPr>
                <w:rFonts w:eastAsia="仿宋"/>
                <w:b/>
                <w:kern w:val="0"/>
                <w:sz w:val="24"/>
              </w:rPr>
              <w:t>“</w:t>
            </w:r>
            <w:r w:rsidRPr="003D25FD">
              <w:rPr>
                <w:rFonts w:eastAsia="仿宋"/>
                <w:b/>
                <w:kern w:val="0"/>
                <w:sz w:val="24"/>
              </w:rPr>
              <w:t>一盘棋</w:t>
            </w:r>
            <w:r w:rsidRPr="003D25FD">
              <w:rPr>
                <w:rFonts w:eastAsia="仿宋"/>
                <w:b/>
                <w:kern w:val="0"/>
                <w:sz w:val="24"/>
              </w:rPr>
              <w:t>”</w:t>
            </w:r>
            <w:r w:rsidRPr="003D25FD">
              <w:rPr>
                <w:rFonts w:eastAsia="仿宋"/>
                <w:kern w:val="0"/>
                <w:sz w:val="24"/>
              </w:rPr>
              <w:t>。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拟邀嘉宾：王东堂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商务部服务贸易和商贸服务业司副司长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10:4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</w:t>
            </w:r>
            <w:r w:rsidRPr="003D25FD">
              <w:rPr>
                <w:rFonts w:eastAsia="仿宋"/>
                <w:color w:val="000000" w:themeColor="text1"/>
                <w:sz w:val="24"/>
              </w:rPr>
              <w:t>-1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</w:t>
            </w:r>
            <w:r w:rsidRPr="003D25FD">
              <w:rPr>
                <w:rFonts w:eastAsia="仿宋"/>
                <w:color w:val="000000" w:themeColor="text1"/>
                <w:sz w:val="24"/>
              </w:rPr>
              <w:t>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5</w:t>
            </w:r>
            <w:r w:rsidRPr="003D25FD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jc w:val="left"/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主题演讲：会展业品牌建设的重要性</w:t>
            </w:r>
          </w:p>
          <w:p w:rsidR="008B0902" w:rsidRPr="003D25FD" w:rsidRDefault="008B0902" w:rsidP="008B0902">
            <w:pPr>
              <w:ind w:left="1200" w:hangingChars="500" w:hanging="1200"/>
              <w:jc w:val="left"/>
              <w:rPr>
                <w:rFonts w:eastAsia="仿宋"/>
                <w:kern w:val="0"/>
                <w:sz w:val="24"/>
              </w:rPr>
            </w:pPr>
            <w:r w:rsidRPr="003D25FD">
              <w:rPr>
                <w:rFonts w:eastAsia="仿宋"/>
                <w:kern w:val="0"/>
                <w:sz w:val="24"/>
              </w:rPr>
              <w:t>拟邀嘉宾：王志平</w:t>
            </w:r>
            <w:r w:rsidRPr="003D25FD">
              <w:rPr>
                <w:rFonts w:eastAsia="仿宋"/>
                <w:kern w:val="0"/>
                <w:sz w:val="24"/>
              </w:rPr>
              <w:t xml:space="preserve"> </w:t>
            </w:r>
            <w:r w:rsidRPr="003D25FD">
              <w:rPr>
                <w:rFonts w:eastAsia="仿宋"/>
                <w:kern w:val="0"/>
                <w:sz w:val="24"/>
              </w:rPr>
              <w:t>中国对外贸易中心原主任、中国会展业国际经贸论坛主任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</w:t>
            </w:r>
            <w:r w:rsidRPr="003D25FD">
              <w:rPr>
                <w:rFonts w:eastAsia="仿宋"/>
                <w:color w:val="000000" w:themeColor="text1"/>
                <w:sz w:val="24"/>
              </w:rPr>
              <w:t>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50</w:t>
            </w:r>
            <w:r w:rsidRPr="003D25FD">
              <w:rPr>
                <w:rFonts w:eastAsia="仿宋"/>
                <w:color w:val="000000" w:themeColor="text1"/>
                <w:sz w:val="24"/>
              </w:rPr>
              <w:t>-11: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jc w:val="left"/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主题演讲：持续开放，以展为媒，促进城市群加速发展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ind w:left="1200" w:hangingChars="500" w:hanging="120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拟邀嘉宾：刘福学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中国国际进口博览局副局长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11: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00</w:t>
            </w:r>
            <w:r w:rsidRPr="003D25FD">
              <w:rPr>
                <w:rFonts w:eastAsia="仿宋"/>
                <w:color w:val="000000" w:themeColor="text1"/>
                <w:sz w:val="24"/>
              </w:rPr>
              <w:t>-11: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1</w:t>
            </w:r>
            <w:r w:rsidRPr="003D25FD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jc w:val="left"/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主题演讲：会展业促进国际服务贸易做强做大</w:t>
            </w:r>
          </w:p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ind w:left="1200" w:hangingChars="500" w:hanging="120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拟邀嘉宾：曹甲昌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中国纺织品进出口商会会长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B0902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902" w:rsidRPr="003D25FD" w:rsidRDefault="008B0902" w:rsidP="008B0902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11: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1</w:t>
            </w:r>
            <w:r w:rsidRPr="003D25FD">
              <w:rPr>
                <w:rFonts w:eastAsia="仿宋"/>
                <w:color w:val="000000" w:themeColor="text1"/>
                <w:sz w:val="24"/>
              </w:rPr>
              <w:t>0-11:</w:t>
            </w:r>
            <w:r w:rsidR="00E417B8" w:rsidRPr="003D25FD">
              <w:rPr>
                <w:rFonts w:eastAsia="仿宋"/>
                <w:color w:val="000000" w:themeColor="text1"/>
                <w:sz w:val="24"/>
              </w:rPr>
              <w:t>20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902" w:rsidRPr="003D25FD" w:rsidRDefault="008B0902" w:rsidP="008B0902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  <w:b/>
                <w:bCs/>
                <w:color w:val="000000" w:themeColor="text1"/>
              </w:rPr>
              <w:t>主题演讲：中国行业展会的国际发展策略</w:t>
            </w:r>
          </w:p>
          <w:p w:rsidR="008B0902" w:rsidRPr="003D25FD" w:rsidRDefault="008B0902" w:rsidP="008602D9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Cs/>
                <w:color w:val="000000" w:themeColor="text1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拟邀嘉宾：孟冬平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中国医药保健品进出口商会副会长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902" w:rsidRPr="003D25FD" w:rsidRDefault="008B0902" w:rsidP="008B0902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11:30-11:4</w:t>
            </w:r>
            <w:r w:rsidR="008602D9" w:rsidRPr="003D25FD">
              <w:rPr>
                <w:rFonts w:eastAsia="仿宋"/>
                <w:color w:val="000000" w:themeColor="text1"/>
                <w:sz w:val="24"/>
              </w:rPr>
              <w:t>5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主题演讲</w:t>
            </w:r>
            <w:r w:rsidR="008602D9" w:rsidRPr="003D25FD">
              <w:rPr>
                <w:rFonts w:ascii="Times New Roman" w:eastAsia="仿宋" w:hAnsi="Times New Roman" w:cs="Times New Roman"/>
                <w:b/>
              </w:rPr>
              <w:t>：京东</w:t>
            </w:r>
            <w:r w:rsidR="008602D9" w:rsidRPr="003D25FD">
              <w:rPr>
                <w:rFonts w:ascii="Times New Roman" w:eastAsia="仿宋" w:hAnsi="Times New Roman" w:cs="Times New Roman"/>
                <w:b/>
              </w:rPr>
              <w:t>5G</w:t>
            </w:r>
            <w:r w:rsidR="008602D9" w:rsidRPr="003D25FD">
              <w:rPr>
                <w:rFonts w:ascii="Times New Roman" w:eastAsia="仿宋" w:hAnsi="Times New Roman" w:cs="Times New Roman"/>
                <w:b/>
              </w:rPr>
              <w:t>智能物流全新场景应用</w:t>
            </w:r>
          </w:p>
          <w:p w:rsidR="001D65FC" w:rsidRPr="003D25FD" w:rsidRDefault="001D65FC" w:rsidP="001D65FC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</w:t>
            </w:r>
            <w:r w:rsidR="003A7A31" w:rsidRPr="003D25FD">
              <w:rPr>
                <w:rFonts w:ascii="Times New Roman" w:eastAsia="仿宋" w:hAnsi="Times New Roman" w:cs="Times New Roman"/>
              </w:rPr>
              <w:t>孙</w:t>
            </w:r>
            <w:r w:rsidR="003A7A31"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="003A7A31" w:rsidRPr="003D25FD">
              <w:rPr>
                <w:rFonts w:ascii="Times New Roman" w:eastAsia="仿宋" w:hAnsi="Times New Roman" w:cs="Times New Roman"/>
              </w:rPr>
              <w:t>波</w:t>
            </w:r>
            <w:r w:rsidR="003A7A31" w:rsidRPr="003D25FD">
              <w:rPr>
                <w:rFonts w:ascii="Times New Roman" w:eastAsia="仿宋" w:hAnsi="Times New Roman" w:cs="Times New Roman"/>
              </w:rPr>
              <w:t xml:space="preserve">  </w:t>
            </w:r>
            <w:r w:rsidRPr="003D25FD">
              <w:rPr>
                <w:rFonts w:ascii="Times New Roman" w:eastAsia="仿宋" w:hAnsi="Times New Roman" w:cs="Times New Roman"/>
              </w:rPr>
              <w:t>京东</w:t>
            </w:r>
            <w:r w:rsidR="003A7A31" w:rsidRPr="003D25FD">
              <w:rPr>
                <w:rFonts w:ascii="Times New Roman" w:eastAsia="仿宋" w:hAnsi="Times New Roman" w:cs="Times New Roman"/>
              </w:rPr>
              <w:t>物流负责人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11:</w:t>
            </w:r>
            <w:r w:rsidR="008602D9" w:rsidRPr="003D25FD">
              <w:rPr>
                <w:rFonts w:eastAsia="仿宋"/>
                <w:color w:val="000000" w:themeColor="text1"/>
                <w:sz w:val="24"/>
              </w:rPr>
              <w:t>45</w:t>
            </w:r>
            <w:r w:rsidRPr="003D25FD">
              <w:rPr>
                <w:rFonts w:eastAsia="仿宋"/>
                <w:color w:val="000000" w:themeColor="text1"/>
                <w:sz w:val="24"/>
              </w:rPr>
              <w:t>-1</w:t>
            </w:r>
            <w:r w:rsidR="008602D9" w:rsidRPr="003D25FD">
              <w:rPr>
                <w:rFonts w:eastAsia="仿宋"/>
                <w:color w:val="000000" w:themeColor="text1"/>
                <w:sz w:val="24"/>
              </w:rPr>
              <w:t>2</w:t>
            </w:r>
            <w:r w:rsidRPr="003D25FD">
              <w:rPr>
                <w:rFonts w:eastAsia="仿宋"/>
                <w:color w:val="000000" w:themeColor="text1"/>
                <w:sz w:val="24"/>
              </w:rPr>
              <w:t>:</w:t>
            </w:r>
            <w:r w:rsidR="008602D9" w:rsidRPr="003D25FD">
              <w:rPr>
                <w:rFonts w:eastAsia="仿宋"/>
                <w:color w:val="000000" w:themeColor="text1"/>
                <w:sz w:val="24"/>
              </w:rPr>
              <w:t>0</w:t>
            </w:r>
            <w:r w:rsidRPr="003D25FD">
              <w:rPr>
                <w:rFonts w:eastAsia="仿宋"/>
                <w:color w:val="000000" w:themeColor="text1"/>
                <w:sz w:val="24"/>
              </w:rPr>
              <w:t>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主题演讲：会展业革新：跨产业经营、跨国界合作</w:t>
            </w:r>
          </w:p>
          <w:p w:rsidR="001D65FC" w:rsidRPr="003D25FD" w:rsidRDefault="001D65FC" w:rsidP="001D65FC">
            <w:pPr>
              <w:pStyle w:val="a8"/>
              <w:adjustRightInd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拟邀嘉宾：陈先进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国际展览业协会（</w:t>
            </w:r>
            <w:r w:rsidRPr="003D25FD">
              <w:rPr>
                <w:rFonts w:ascii="Times New Roman" w:eastAsia="仿宋" w:hAnsi="Times New Roman" w:cs="Times New Roman"/>
              </w:rPr>
              <w:t>UFI</w:t>
            </w:r>
            <w:r w:rsidRPr="003D25FD">
              <w:rPr>
                <w:rFonts w:ascii="Times New Roman" w:eastAsia="仿宋" w:hAnsi="Times New Roman" w:cs="Times New Roman"/>
              </w:rPr>
              <w:t>）名誉主席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3D25FD">
              <w:rPr>
                <w:rFonts w:eastAsia="仿宋"/>
                <w:sz w:val="24"/>
                <w:szCs w:val="24"/>
              </w:rPr>
              <w:t>12:00-14:00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自助午餐＆休息</w:t>
            </w:r>
          </w:p>
          <w:p w:rsidR="001D65FC" w:rsidRPr="003D25FD" w:rsidRDefault="001D65FC" w:rsidP="001D65FC">
            <w:pPr>
              <w:adjustRightInd w:val="0"/>
              <w:snapToGrid w:val="0"/>
              <w:rPr>
                <w:rFonts w:eastAsia="仿宋"/>
                <w:b/>
                <w:bCs/>
                <w:sz w:val="24"/>
                <w:szCs w:val="24"/>
              </w:rPr>
            </w:pPr>
            <w:r w:rsidRPr="003D25FD">
              <w:rPr>
                <w:rFonts w:eastAsia="仿宋"/>
                <w:sz w:val="24"/>
                <w:szCs w:val="24"/>
              </w:rPr>
              <w:t>规</w:t>
            </w:r>
            <w:r w:rsidRPr="003D25FD">
              <w:rPr>
                <w:rFonts w:eastAsia="仿宋"/>
                <w:sz w:val="24"/>
                <w:szCs w:val="24"/>
              </w:rPr>
              <w:t xml:space="preserve"> </w:t>
            </w:r>
            <w:r w:rsidRPr="003D25FD">
              <w:rPr>
                <w:rFonts w:eastAsia="仿宋"/>
                <w:sz w:val="24"/>
                <w:szCs w:val="24"/>
              </w:rPr>
              <w:t>模：</w:t>
            </w:r>
            <w:r w:rsidRPr="003D25FD">
              <w:rPr>
                <w:rFonts w:eastAsia="仿宋"/>
                <w:sz w:val="24"/>
                <w:szCs w:val="24"/>
              </w:rPr>
              <w:t>200</w:t>
            </w:r>
            <w:r w:rsidRPr="003D25FD">
              <w:rPr>
                <w:rFonts w:eastAsia="仿宋"/>
                <w:sz w:val="24"/>
                <w:szCs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8602D9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1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14:00-15:00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adjustRightInd w:val="0"/>
              <w:snapToGrid w:val="0"/>
              <w:rPr>
                <w:rFonts w:eastAsia="仿宋"/>
                <w:b/>
                <w:bCs/>
                <w:sz w:val="24"/>
              </w:rPr>
            </w:pPr>
            <w:r w:rsidRPr="003D25FD">
              <w:rPr>
                <w:rFonts w:eastAsia="仿宋"/>
                <w:b/>
                <w:bCs/>
                <w:sz w:val="24"/>
              </w:rPr>
              <w:t>中国会展业巅峰对话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主</w:t>
            </w: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 xml:space="preserve">    </w:t>
            </w: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题：</w:t>
            </w: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5G+4K+</w:t>
            </w: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会展</w:t>
            </w: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=?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主要内容：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随着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5G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时代的到来，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5G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、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4K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等数字技术蓬勃发展，构建万物互联的智能世界已成社会发展的大势所趋，会展业传播创新也因此走到了又一次的变革路口。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</w:rPr>
              <w:t>主持嘉宾：袁再青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中国会展经济研究会会长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  <w:r w:rsidRPr="003D25FD">
              <w:rPr>
                <w:rFonts w:ascii="Times New Roman" w:eastAsia="仿宋" w:hAnsi="Times New Roman" w:cs="Times New Roman"/>
                <w:bCs/>
                <w:color w:val="000000" w:themeColor="text1"/>
              </w:rPr>
              <w:t>拟邀发言</w:t>
            </w:r>
            <w:r w:rsidRPr="003D25FD"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</w:rPr>
              <w:t>嘉宾：</w:t>
            </w:r>
          </w:p>
          <w:p w:rsidR="001D65FC" w:rsidRPr="003D25FD" w:rsidRDefault="001D65FC" w:rsidP="001D65FC">
            <w:pPr>
              <w:jc w:val="left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胡志崇</w:t>
            </w:r>
            <w:r w:rsidRPr="003D25FD">
              <w:rPr>
                <w:rFonts w:eastAsia="仿宋"/>
                <w:sz w:val="24"/>
              </w:rPr>
              <w:t xml:space="preserve"> </w:t>
            </w:r>
            <w:r w:rsidRPr="003D25FD">
              <w:rPr>
                <w:rFonts w:eastAsia="仿宋"/>
                <w:sz w:val="24"/>
              </w:rPr>
              <w:t>广西国际博览集团副董事长、总经理</w:t>
            </w:r>
          </w:p>
          <w:p w:rsidR="008602D9" w:rsidRPr="003D25FD" w:rsidRDefault="008602D9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kern w:val="2"/>
                <w:szCs w:val="20"/>
              </w:rPr>
              <w:t xml:space="preserve">Michael Kruppe </w:t>
            </w:r>
            <w:r w:rsidRPr="003D25FD">
              <w:rPr>
                <w:rFonts w:ascii="Times New Roman" w:eastAsia="仿宋" w:hAnsi="Times New Roman" w:cs="Times New Roman"/>
                <w:kern w:val="2"/>
                <w:szCs w:val="20"/>
              </w:rPr>
              <w:t>上海新国际博览中心总经理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郑智生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英国励展博览集团大中华区总裁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szCs w:val="22"/>
              </w:rPr>
              <w:t>李庆新</w:t>
            </w:r>
            <w:r w:rsidRPr="003D25FD">
              <w:rPr>
                <w:rFonts w:ascii="Times New Roman" w:eastAsia="仿宋" w:hAnsi="Times New Roman" w:cs="Times New Roman"/>
                <w:szCs w:val="22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  <w:szCs w:val="22"/>
              </w:rPr>
              <w:t>德国</w:t>
            </w:r>
            <w:r w:rsidRPr="003D25FD">
              <w:rPr>
                <w:rFonts w:ascii="Times New Roman" w:eastAsia="仿宋" w:hAnsi="Times New Roman" w:cs="Times New Roman"/>
              </w:rPr>
              <w:t>法兰克福展览（上海）有限公司总经理</w:t>
            </w:r>
          </w:p>
          <w:p w:rsidR="001D65FC" w:rsidRPr="003D25FD" w:rsidRDefault="001D65FC" w:rsidP="001D65FC">
            <w:pPr>
              <w:rPr>
                <w:rFonts w:eastAsia="仿宋"/>
                <w:bCs/>
                <w:color w:val="000000" w:themeColor="text1"/>
                <w:sz w:val="24"/>
              </w:rPr>
            </w:pPr>
            <w:r w:rsidRPr="003D25FD">
              <w:rPr>
                <w:rFonts w:eastAsia="仿宋"/>
                <w:bCs/>
                <w:color w:val="000000" w:themeColor="text1"/>
                <w:sz w:val="24"/>
              </w:rPr>
              <w:t>刘国良</w:t>
            </w:r>
            <w:r w:rsidRPr="003D25FD">
              <w:rPr>
                <w:rFonts w:eastAsia="仿宋"/>
                <w:bCs/>
                <w:color w:val="000000" w:themeColor="text1"/>
                <w:sz w:val="24"/>
              </w:rPr>
              <w:t xml:space="preserve"> </w:t>
            </w:r>
            <w:r w:rsidRPr="003D25FD">
              <w:rPr>
                <w:rFonts w:eastAsia="仿宋"/>
                <w:bCs/>
                <w:color w:val="000000" w:themeColor="text1"/>
                <w:sz w:val="24"/>
              </w:rPr>
              <w:t>德国汉诺威米兰（中国）有限公司董事总经理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陈远鹏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德国慕尼黑展览（上海）有限公司首席执行官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</w:rPr>
              <w:t>规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模：</w:t>
            </w:r>
            <w:r w:rsidRPr="003D25FD">
              <w:rPr>
                <w:rFonts w:ascii="Times New Roman" w:eastAsia="仿宋" w:hAnsi="Times New Roman" w:cs="Times New Roman"/>
              </w:rPr>
              <w:t>200</w:t>
            </w:r>
            <w:r w:rsidRPr="003D25FD">
              <w:rPr>
                <w:rFonts w:ascii="Times New Roman" w:eastAsia="仿宋" w:hAnsi="Times New Roman" w:cs="Times New Roman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8602D9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2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1D65FC" w:rsidRPr="003D25FD" w:rsidTr="0005235F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9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中国会展业实训大讲堂（广西站）</w:t>
            </w:r>
          </w:p>
          <w:p w:rsidR="001D65FC" w:rsidRPr="003D25FD" w:rsidRDefault="001D65FC" w:rsidP="001D65FC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</w:pPr>
            <w:r w:rsidRPr="003D25FD">
              <w:rPr>
                <w:rFonts w:ascii="Times New Roman" w:eastAsia="仿宋" w:hAnsi="Times New Roman" w:cs="Times New Roman"/>
                <w:b/>
                <w:color w:val="000000" w:themeColor="text1"/>
                <w:kern w:val="2"/>
              </w:rPr>
              <w:t>主要内容：</w:t>
            </w:r>
            <w:r w:rsidRPr="003D25FD">
              <w:rPr>
                <w:rFonts w:ascii="Times New Roman" w:eastAsia="仿宋" w:hAnsi="Times New Roman" w:cs="Times New Roman"/>
                <w:color w:val="000000" w:themeColor="text1"/>
                <w:kern w:val="2"/>
              </w:rPr>
              <w:t>中国会展业市场不断扩张，行业竞争愈发激烈</w:t>
            </w:r>
            <w:r w:rsidRPr="003D25FD">
              <w:rPr>
                <w:rFonts w:ascii="Times New Roman" w:eastAsia="仿宋" w:hAnsi="Times New Roman" w:cs="Times New Roman"/>
              </w:rPr>
              <w:t>，专业人才体系不完善成为制约产业健康发展的一大瓶颈。为切实提高行业从业人员的实战、实操、技术能力，是当下企业保持高速发展的必修课。</w:t>
            </w:r>
          </w:p>
          <w:p w:rsidR="001D65FC" w:rsidRPr="003D25FD" w:rsidRDefault="001D65FC" w:rsidP="001D65FC">
            <w:pPr>
              <w:adjustRightInd w:val="0"/>
              <w:snapToGrid w:val="0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</w:rPr>
              <w:t>规</w:t>
            </w:r>
            <w:r w:rsidRPr="003D25FD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3D25FD">
              <w:rPr>
                <w:rFonts w:eastAsia="仿宋"/>
                <w:color w:val="000000" w:themeColor="text1"/>
                <w:sz w:val="24"/>
              </w:rPr>
              <w:t>模：</w:t>
            </w:r>
            <w:r w:rsidRPr="003D25FD">
              <w:rPr>
                <w:rFonts w:eastAsia="仿宋"/>
                <w:color w:val="000000" w:themeColor="text1"/>
                <w:sz w:val="24"/>
              </w:rPr>
              <w:t>200</w:t>
            </w:r>
            <w:r w:rsidRPr="003D25FD">
              <w:rPr>
                <w:rFonts w:eastAsia="仿宋"/>
                <w:color w:val="000000" w:themeColor="text1"/>
                <w:sz w:val="24"/>
              </w:rPr>
              <w:t>人</w:t>
            </w: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15:00-15:20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rPr>
                <w:rFonts w:eastAsia="仿宋"/>
                <w:b/>
                <w:bCs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课题一：</w:t>
            </w:r>
            <w:r w:rsidRPr="003D25FD">
              <w:rPr>
                <w:rFonts w:eastAsia="仿宋"/>
                <w:b/>
                <w:bCs/>
                <w:kern w:val="0"/>
                <w:sz w:val="24"/>
              </w:rPr>
              <w:t>“</w:t>
            </w:r>
            <w:r w:rsidRPr="003D25FD">
              <w:rPr>
                <w:rFonts w:eastAsia="仿宋"/>
                <w:b/>
                <w:bCs/>
                <w:kern w:val="0"/>
                <w:sz w:val="24"/>
              </w:rPr>
              <w:t>国际会议目的地</w:t>
            </w:r>
            <w:r w:rsidRPr="003D25FD">
              <w:rPr>
                <w:rFonts w:eastAsia="仿宋"/>
                <w:b/>
                <w:bCs/>
                <w:kern w:val="0"/>
                <w:sz w:val="24"/>
              </w:rPr>
              <w:t>”</w:t>
            </w:r>
            <w:r w:rsidRPr="003D25FD">
              <w:rPr>
                <w:rFonts w:eastAsia="仿宋"/>
                <w:b/>
                <w:bCs/>
                <w:kern w:val="0"/>
                <w:sz w:val="24"/>
              </w:rPr>
              <w:t>修炼法则</w:t>
            </w:r>
          </w:p>
          <w:p w:rsidR="001D65FC" w:rsidRPr="003D25FD" w:rsidRDefault="001D65FC" w:rsidP="001D65FC">
            <w:pPr>
              <w:rPr>
                <w:rFonts w:eastAsia="仿宋"/>
                <w:b/>
                <w:bCs/>
                <w:kern w:val="0"/>
                <w:sz w:val="24"/>
              </w:rPr>
            </w:pPr>
            <w:r w:rsidRPr="003D25FD">
              <w:rPr>
                <w:rFonts w:eastAsia="仿宋"/>
                <w:kern w:val="0"/>
                <w:sz w:val="24"/>
              </w:rPr>
              <w:t>拟邀讲师：</w:t>
            </w:r>
            <w:r w:rsidRPr="003D25FD">
              <w:rPr>
                <w:rFonts w:eastAsia="仿宋"/>
                <w:color w:val="000000" w:themeColor="text1"/>
                <w:sz w:val="24"/>
              </w:rPr>
              <w:t>刘海莹</w:t>
            </w:r>
            <w:r w:rsidRPr="003D25FD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3D25FD">
              <w:rPr>
                <w:rFonts w:eastAsia="仿宋"/>
                <w:color w:val="000000" w:themeColor="text1"/>
                <w:sz w:val="24"/>
              </w:rPr>
              <w:t>中国会展理事会理事长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8602D9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2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15:20-15:40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课题二：驭</w:t>
            </w:r>
            <w:r w:rsidRPr="003D25FD">
              <w:rPr>
                <w:rFonts w:eastAsia="仿宋"/>
                <w:b/>
                <w:kern w:val="0"/>
                <w:sz w:val="24"/>
              </w:rPr>
              <w:t>“</w:t>
            </w:r>
            <w:r w:rsidRPr="003D25FD">
              <w:rPr>
                <w:rFonts w:eastAsia="仿宋"/>
                <w:b/>
                <w:kern w:val="0"/>
                <w:sz w:val="24"/>
              </w:rPr>
              <w:t>智</w:t>
            </w:r>
            <w:r w:rsidRPr="003D25FD">
              <w:rPr>
                <w:rFonts w:eastAsia="仿宋"/>
                <w:b/>
                <w:kern w:val="0"/>
                <w:sz w:val="24"/>
              </w:rPr>
              <w:t>”</w:t>
            </w:r>
            <w:r w:rsidRPr="003D25FD">
              <w:rPr>
                <w:rFonts w:eastAsia="仿宋"/>
                <w:b/>
                <w:kern w:val="0"/>
                <w:sz w:val="24"/>
              </w:rPr>
              <w:t>前行，打造产业云端化升级新战略</w:t>
            </w:r>
          </w:p>
          <w:p w:rsidR="001D65FC" w:rsidRPr="003D25FD" w:rsidRDefault="001D65FC" w:rsidP="001D65FC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拟邀</w:t>
            </w:r>
            <w:r w:rsidRPr="003D25FD">
              <w:rPr>
                <w:rFonts w:eastAsia="仿宋"/>
                <w:kern w:val="0"/>
                <w:sz w:val="24"/>
              </w:rPr>
              <w:t>讲师</w:t>
            </w:r>
            <w:r w:rsidRPr="003D25FD">
              <w:rPr>
                <w:rFonts w:eastAsia="仿宋"/>
                <w:bCs/>
                <w:sz w:val="24"/>
              </w:rPr>
              <w:t>：</w:t>
            </w:r>
            <w:r w:rsidRPr="003D25FD">
              <w:rPr>
                <w:rFonts w:eastAsia="仿宋"/>
                <w:kern w:val="0"/>
                <w:sz w:val="24"/>
              </w:rPr>
              <w:t>曹晓兵</w:t>
            </w:r>
            <w:r w:rsidRPr="003D25FD">
              <w:rPr>
                <w:rFonts w:eastAsia="仿宋"/>
                <w:kern w:val="0"/>
                <w:sz w:val="24"/>
              </w:rPr>
              <w:t xml:space="preserve"> </w:t>
            </w:r>
            <w:r w:rsidRPr="003D25FD">
              <w:rPr>
                <w:rFonts w:eastAsia="仿宋"/>
                <w:kern w:val="0"/>
                <w:sz w:val="24"/>
              </w:rPr>
              <w:t>软通智慧科技有限公司副总裁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15:40-16:00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ind w:left="1026" w:hangingChars="426" w:hanging="1026"/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课题三：会议推广路在何方？</w:t>
            </w:r>
          </w:p>
          <w:p w:rsidR="001D65FC" w:rsidRPr="003D25FD" w:rsidRDefault="001D65FC" w:rsidP="001D65FC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拟邀</w:t>
            </w:r>
            <w:r w:rsidRPr="003D25FD">
              <w:rPr>
                <w:rFonts w:eastAsia="仿宋"/>
                <w:kern w:val="0"/>
                <w:sz w:val="24"/>
              </w:rPr>
              <w:t>讲师</w:t>
            </w:r>
            <w:r w:rsidRPr="003D25FD">
              <w:rPr>
                <w:rFonts w:eastAsia="仿宋"/>
                <w:bCs/>
                <w:sz w:val="24"/>
              </w:rPr>
              <w:t>：唐</w:t>
            </w:r>
            <w:r w:rsidRPr="003D25FD">
              <w:rPr>
                <w:rFonts w:eastAsia="仿宋"/>
                <w:bCs/>
                <w:sz w:val="24"/>
              </w:rPr>
              <w:t xml:space="preserve"> </w:t>
            </w:r>
            <w:r w:rsidRPr="003D25FD">
              <w:rPr>
                <w:rFonts w:eastAsia="仿宋"/>
                <w:bCs/>
                <w:sz w:val="24"/>
              </w:rPr>
              <w:t>雪</w:t>
            </w:r>
            <w:r w:rsidRPr="003D25FD">
              <w:rPr>
                <w:rFonts w:eastAsia="仿宋"/>
                <w:bCs/>
                <w:sz w:val="24"/>
              </w:rPr>
              <w:t xml:space="preserve"> </w:t>
            </w:r>
            <w:r w:rsidRPr="003D25FD">
              <w:rPr>
                <w:rFonts w:eastAsia="仿宋"/>
                <w:bCs/>
                <w:sz w:val="24"/>
              </w:rPr>
              <w:t>杭州国际博览中心总经理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5FC" w:rsidRPr="003D25FD" w:rsidRDefault="001D65FC" w:rsidP="001D65FC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16:00-16:20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课题四：如何打造高凝聚力与忠诚度的品牌活动</w:t>
            </w:r>
          </w:p>
          <w:p w:rsidR="001D65FC" w:rsidRPr="003D25FD" w:rsidRDefault="001D65FC" w:rsidP="001D65FC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拟邀讲师：</w:t>
            </w:r>
            <w:r w:rsidRPr="003D25FD">
              <w:rPr>
                <w:rFonts w:eastAsia="仿宋"/>
                <w:color w:val="000000" w:themeColor="text1"/>
                <w:sz w:val="24"/>
              </w:rPr>
              <w:t>石俊娜</w:t>
            </w:r>
            <w:r w:rsidRPr="003D25FD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Pr="003D25FD">
              <w:rPr>
                <w:rFonts w:eastAsia="仿宋"/>
                <w:color w:val="000000" w:themeColor="text1"/>
                <w:sz w:val="24"/>
              </w:rPr>
              <w:t>麦肯锡咨询公司全球合伙人</w:t>
            </w:r>
            <w:r w:rsidRPr="003D25FD">
              <w:rPr>
                <w:rFonts w:eastAsia="仿宋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1D65FC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65FC" w:rsidRPr="003D25FD" w:rsidRDefault="001D65FC" w:rsidP="001D65FC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16:20-16:40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5FC" w:rsidRPr="003D25FD" w:rsidRDefault="001D65FC" w:rsidP="001D65FC">
            <w:pPr>
              <w:rPr>
                <w:rFonts w:eastAsia="仿宋"/>
                <w:b/>
                <w:bCs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课题五：</w:t>
            </w:r>
            <w:r w:rsidRPr="003D25FD">
              <w:rPr>
                <w:rFonts w:eastAsia="仿宋"/>
                <w:b/>
                <w:bCs/>
                <w:kern w:val="0"/>
                <w:sz w:val="24"/>
              </w:rPr>
              <w:t>品牌活动策划与智能化管理</w:t>
            </w:r>
          </w:p>
          <w:p w:rsidR="001D65FC" w:rsidRPr="003D25FD" w:rsidRDefault="001D65FC" w:rsidP="001D65FC">
            <w:pPr>
              <w:rPr>
                <w:rFonts w:eastAsia="仿宋"/>
                <w:b/>
                <w:bCs/>
                <w:kern w:val="0"/>
                <w:sz w:val="24"/>
              </w:rPr>
            </w:pPr>
            <w:r w:rsidRPr="003D25FD">
              <w:rPr>
                <w:rFonts w:eastAsia="仿宋"/>
                <w:kern w:val="0"/>
                <w:sz w:val="24"/>
              </w:rPr>
              <w:t>拟邀讲师：朱</w:t>
            </w:r>
            <w:r w:rsidRPr="003D25FD">
              <w:rPr>
                <w:rFonts w:eastAsia="仿宋"/>
                <w:kern w:val="0"/>
                <w:sz w:val="24"/>
              </w:rPr>
              <w:t xml:space="preserve"> </w:t>
            </w:r>
            <w:r w:rsidRPr="003D25FD">
              <w:rPr>
                <w:rFonts w:eastAsia="仿宋"/>
                <w:kern w:val="0"/>
                <w:sz w:val="24"/>
              </w:rPr>
              <w:t>峰</w:t>
            </w:r>
            <w:r w:rsidRPr="003D25FD">
              <w:rPr>
                <w:rFonts w:eastAsia="仿宋"/>
                <w:kern w:val="0"/>
                <w:sz w:val="24"/>
              </w:rPr>
              <w:t xml:space="preserve"> </w:t>
            </w:r>
            <w:r w:rsidRPr="003D25FD">
              <w:rPr>
                <w:rFonts w:eastAsia="仿宋"/>
                <w:kern w:val="0"/>
                <w:sz w:val="24"/>
              </w:rPr>
              <w:t>阿里巴巴集团活动会展部总经理</w:t>
            </w:r>
            <w:r w:rsidRPr="003D25FD">
              <w:rPr>
                <w:rFonts w:eastAsia="仿宋"/>
                <w:kern w:val="0"/>
                <w:sz w:val="24"/>
              </w:rPr>
              <w:t xml:space="preserve"> 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FC" w:rsidRPr="003D25FD" w:rsidRDefault="001D65FC" w:rsidP="001D65FC">
            <w:pPr>
              <w:widowControl/>
              <w:jc w:val="left"/>
              <w:rPr>
                <w:rFonts w:eastAsia="仿宋"/>
                <w:b/>
                <w:sz w:val="24"/>
              </w:rPr>
            </w:pPr>
          </w:p>
        </w:tc>
      </w:tr>
      <w:tr w:rsidR="008602D9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D9" w:rsidRPr="003D25FD" w:rsidRDefault="008602D9" w:rsidP="008602D9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14:00-16:00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2D9" w:rsidRPr="003D25FD" w:rsidRDefault="008602D9" w:rsidP="008602D9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b/>
                <w:kern w:val="0"/>
                <w:sz w:val="24"/>
              </w:rPr>
              <w:t>2019</w:t>
            </w:r>
            <w:r w:rsidRPr="003D25FD">
              <w:rPr>
                <w:rFonts w:eastAsia="仿宋"/>
                <w:b/>
                <w:kern w:val="0"/>
                <w:sz w:val="24"/>
              </w:rPr>
              <w:t>中国会展业专场推介会</w:t>
            </w:r>
          </w:p>
          <w:p w:rsidR="008602D9" w:rsidRPr="003D25FD" w:rsidRDefault="008602D9" w:rsidP="008602D9">
            <w:pPr>
              <w:rPr>
                <w:rFonts w:eastAsia="仿宋"/>
                <w:kern w:val="0"/>
                <w:sz w:val="24"/>
              </w:rPr>
            </w:pPr>
            <w:r w:rsidRPr="003D25FD">
              <w:rPr>
                <w:rFonts w:eastAsia="仿宋"/>
                <w:kern w:val="0"/>
                <w:sz w:val="24"/>
              </w:rPr>
              <w:t>规模：</w:t>
            </w:r>
            <w:r w:rsidRPr="003D25FD">
              <w:rPr>
                <w:rFonts w:eastAsia="仿宋"/>
                <w:kern w:val="0"/>
                <w:sz w:val="24"/>
              </w:rPr>
              <w:t>100</w:t>
            </w:r>
            <w:r w:rsidRPr="003D25FD">
              <w:rPr>
                <w:rFonts w:eastAsia="仿宋"/>
                <w:kern w:val="0"/>
                <w:sz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3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8602D9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18:00-19:30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</w:rPr>
            </w:pPr>
            <w:r w:rsidRPr="003D25FD">
              <w:rPr>
                <w:rFonts w:ascii="Times New Roman" w:eastAsia="仿宋" w:hAnsi="Times New Roman" w:cs="Times New Roman"/>
                <w:b/>
              </w:rPr>
              <w:t>会展人广西南宁之夜</w:t>
            </w:r>
            <w:r w:rsidR="0011628B" w:rsidRPr="003D25FD">
              <w:rPr>
                <w:rFonts w:ascii="Times New Roman" w:eastAsia="仿宋" w:hAnsi="Times New Roman" w:cs="Times New Roman"/>
                <w:b/>
              </w:rPr>
              <w:t>贵宾晚宴</w:t>
            </w:r>
          </w:p>
          <w:p w:rsidR="008602D9" w:rsidRPr="003D25FD" w:rsidRDefault="008602D9" w:rsidP="008602D9">
            <w:pPr>
              <w:pStyle w:val="a8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/>
              </w:rPr>
            </w:pPr>
            <w:r w:rsidRPr="003D25FD">
              <w:rPr>
                <w:rFonts w:ascii="Times New Roman" w:eastAsia="仿宋" w:hAnsi="Times New Roman" w:cs="Times New Roman"/>
              </w:rPr>
              <w:t>规</w:t>
            </w:r>
            <w:r w:rsidRPr="003D25FD">
              <w:rPr>
                <w:rFonts w:ascii="Times New Roman" w:eastAsia="仿宋" w:hAnsi="Times New Roman" w:cs="Times New Roman"/>
              </w:rPr>
              <w:t xml:space="preserve"> </w:t>
            </w:r>
            <w:r w:rsidRPr="003D25FD">
              <w:rPr>
                <w:rFonts w:ascii="Times New Roman" w:eastAsia="仿宋" w:hAnsi="Times New Roman" w:cs="Times New Roman"/>
              </w:rPr>
              <w:t>模：</w:t>
            </w:r>
            <w:r w:rsidRPr="003D25FD">
              <w:rPr>
                <w:rFonts w:ascii="Times New Roman" w:eastAsia="仿宋" w:hAnsi="Times New Roman" w:cs="Times New Roman"/>
              </w:rPr>
              <w:t>200</w:t>
            </w:r>
            <w:r w:rsidRPr="003D25FD">
              <w:rPr>
                <w:rFonts w:ascii="Times New Roman" w:eastAsia="仿宋" w:hAnsi="Times New Roman" w:cs="Times New Roman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豪生</w:t>
            </w:r>
            <w:r w:rsidRPr="003D25FD">
              <w:rPr>
                <w:rFonts w:eastAsia="仿宋"/>
                <w:b/>
                <w:sz w:val="24"/>
              </w:rPr>
              <w:t>1</w:t>
            </w:r>
            <w:r w:rsidRPr="003D25FD">
              <w:rPr>
                <w:rFonts w:eastAsia="仿宋"/>
                <w:b/>
                <w:sz w:val="24"/>
              </w:rPr>
              <w:t>号厅</w:t>
            </w:r>
          </w:p>
        </w:tc>
      </w:tr>
      <w:tr w:rsidR="008602D9" w:rsidRPr="003D25FD" w:rsidTr="008B0902">
        <w:trPr>
          <w:trHeight w:val="567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6</w:t>
            </w:r>
            <w:r w:rsidRPr="003D25FD">
              <w:rPr>
                <w:rFonts w:eastAsia="仿宋"/>
                <w:bCs/>
                <w:sz w:val="24"/>
              </w:rPr>
              <w:t>月</w:t>
            </w:r>
            <w:r w:rsidRPr="003D25FD">
              <w:rPr>
                <w:rFonts w:eastAsia="仿宋"/>
                <w:bCs/>
                <w:sz w:val="24"/>
              </w:rPr>
              <w:t>25</w:t>
            </w:r>
            <w:r w:rsidRPr="003D25FD">
              <w:rPr>
                <w:rFonts w:eastAsia="仿宋"/>
                <w:bCs/>
                <w:sz w:val="24"/>
              </w:rPr>
              <w:t>日</w:t>
            </w:r>
          </w:p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Cs/>
                <w:sz w:val="24"/>
              </w:rPr>
              <w:t>（周二）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全天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rPr>
                <w:rFonts w:eastAsia="仿宋"/>
                <w:b/>
                <w:kern w:val="0"/>
                <w:sz w:val="24"/>
                <w:szCs w:val="24"/>
              </w:rPr>
            </w:pPr>
            <w:r w:rsidRPr="003D25FD">
              <w:rPr>
                <w:rFonts w:eastAsia="仿宋"/>
                <w:b/>
                <w:sz w:val="24"/>
              </w:rPr>
              <w:t>中国会展企业家俱乐部</w:t>
            </w:r>
            <w:r w:rsidRPr="003D25FD">
              <w:rPr>
                <w:rFonts w:eastAsia="仿宋"/>
                <w:b/>
                <w:kern w:val="0"/>
                <w:sz w:val="24"/>
                <w:szCs w:val="24"/>
              </w:rPr>
              <w:t>会员日（仅限会员）</w:t>
            </w:r>
          </w:p>
          <w:p w:rsidR="008602D9" w:rsidRPr="003D25FD" w:rsidRDefault="008602D9" w:rsidP="008602D9">
            <w:pPr>
              <w:rPr>
                <w:rFonts w:eastAsia="仿宋"/>
                <w:b/>
                <w:kern w:val="0"/>
                <w:sz w:val="24"/>
              </w:rPr>
            </w:pPr>
            <w:r w:rsidRPr="003D25FD">
              <w:rPr>
                <w:rFonts w:eastAsia="仿宋"/>
                <w:color w:val="000000" w:themeColor="text1"/>
                <w:sz w:val="24"/>
                <w:szCs w:val="24"/>
              </w:rPr>
              <w:t>规</w:t>
            </w:r>
            <w:r w:rsidRPr="003D25FD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 w:rsidRPr="003D25FD">
              <w:rPr>
                <w:rFonts w:eastAsia="仿宋"/>
                <w:color w:val="000000" w:themeColor="text1"/>
                <w:sz w:val="24"/>
                <w:szCs w:val="24"/>
              </w:rPr>
              <w:t>模：</w:t>
            </w:r>
            <w:r w:rsidRPr="003D25FD">
              <w:rPr>
                <w:rFonts w:eastAsia="仿宋"/>
                <w:color w:val="000000" w:themeColor="text1"/>
                <w:sz w:val="24"/>
                <w:szCs w:val="24"/>
              </w:rPr>
              <w:t>50</w:t>
            </w:r>
            <w:r w:rsidRPr="003D25FD">
              <w:rPr>
                <w:rFonts w:eastAsia="仿宋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/</w:t>
            </w:r>
          </w:p>
        </w:tc>
      </w:tr>
      <w:tr w:rsidR="008602D9" w:rsidRPr="003D25FD" w:rsidTr="008B0902">
        <w:trPr>
          <w:trHeight w:val="567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widowControl/>
              <w:jc w:val="left"/>
              <w:rPr>
                <w:rFonts w:eastAsia="仿宋"/>
                <w:bCs/>
                <w:sz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widowControl/>
              <w:jc w:val="left"/>
              <w:rPr>
                <w:rFonts w:eastAsia="仿宋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rPr>
                <w:rFonts w:eastAsia="仿宋"/>
                <w:bCs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全体嘉宾返程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2D9" w:rsidRPr="003D25FD" w:rsidRDefault="008602D9" w:rsidP="008602D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3D25FD">
              <w:rPr>
                <w:rFonts w:eastAsia="仿宋"/>
                <w:b/>
                <w:sz w:val="24"/>
              </w:rPr>
              <w:t>/</w:t>
            </w:r>
          </w:p>
        </w:tc>
      </w:tr>
    </w:tbl>
    <w:p w:rsidR="0070246B" w:rsidRPr="003D25FD" w:rsidRDefault="00ED0D90">
      <w:pPr>
        <w:jc w:val="right"/>
        <w:rPr>
          <w:rFonts w:eastAsia="仿宋"/>
          <w:b/>
          <w:szCs w:val="21"/>
        </w:rPr>
      </w:pPr>
      <w:r w:rsidRPr="003D25FD">
        <w:rPr>
          <w:rFonts w:eastAsia="仿宋"/>
          <w:b/>
          <w:szCs w:val="21"/>
        </w:rPr>
        <w:t>备注：以上议程若有变化，以现场通知为主。</w:t>
      </w: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ED0D90">
      <w:pPr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十、组委会联系人</w:t>
      </w:r>
    </w:p>
    <w:p w:rsidR="0070246B" w:rsidRPr="003D25FD" w:rsidRDefault="009B6C59">
      <w:p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赵成园</w:t>
      </w:r>
      <w:r w:rsidR="00ED0D90" w:rsidRPr="003D25FD">
        <w:rPr>
          <w:rFonts w:eastAsia="仿宋"/>
          <w:sz w:val="28"/>
          <w:szCs w:val="28"/>
        </w:rPr>
        <w:t>：</w:t>
      </w:r>
      <w:r w:rsidR="00ED0D90" w:rsidRPr="003D25FD">
        <w:rPr>
          <w:rFonts w:eastAsia="仿宋"/>
          <w:sz w:val="28"/>
          <w:szCs w:val="28"/>
        </w:rPr>
        <w:t>010-586783</w:t>
      </w:r>
      <w:r>
        <w:rPr>
          <w:rFonts w:eastAsia="仿宋" w:hint="eastAsia"/>
          <w:sz w:val="28"/>
          <w:szCs w:val="28"/>
        </w:rPr>
        <w:t>09</w:t>
      </w:r>
      <w:r w:rsidR="00ED0D90" w:rsidRPr="003D25FD">
        <w:rPr>
          <w:rFonts w:eastAsia="仿宋"/>
          <w:sz w:val="28"/>
          <w:szCs w:val="28"/>
        </w:rPr>
        <w:t>/1</w:t>
      </w:r>
      <w:r>
        <w:rPr>
          <w:rFonts w:eastAsia="仿宋" w:hint="eastAsia"/>
          <w:sz w:val="28"/>
          <w:szCs w:val="28"/>
        </w:rPr>
        <w:t>5510272429</w:t>
      </w:r>
    </w:p>
    <w:p w:rsidR="0070246B" w:rsidRPr="003D25FD" w:rsidRDefault="00ED0D90">
      <w:pPr>
        <w:jc w:val="left"/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邮</w:t>
      </w:r>
      <w:r w:rsidRPr="003D25FD">
        <w:rPr>
          <w:rFonts w:eastAsia="仿宋"/>
          <w:sz w:val="28"/>
          <w:szCs w:val="28"/>
        </w:rPr>
        <w:t xml:space="preserve">  </w:t>
      </w:r>
      <w:r w:rsidRPr="003D25FD">
        <w:rPr>
          <w:rFonts w:eastAsia="仿宋"/>
          <w:sz w:val="28"/>
          <w:szCs w:val="28"/>
        </w:rPr>
        <w:t>箱：</w:t>
      </w:r>
      <w:r w:rsidR="009B6C59">
        <w:rPr>
          <w:rFonts w:eastAsia="仿宋" w:hint="eastAsia"/>
          <w:sz w:val="28"/>
          <w:szCs w:val="28"/>
        </w:rPr>
        <w:t>15510272429@sina.cn</w:t>
      </w: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70246B">
      <w:pPr>
        <w:rPr>
          <w:rFonts w:eastAsia="仿宋"/>
          <w:b/>
          <w:bCs/>
          <w:sz w:val="32"/>
          <w:szCs w:val="32"/>
        </w:rPr>
      </w:pPr>
    </w:p>
    <w:p w:rsidR="0070246B" w:rsidRPr="003D25FD" w:rsidRDefault="00ED0D90">
      <w:pPr>
        <w:rPr>
          <w:rFonts w:eastAsia="仿宋"/>
          <w:b/>
          <w:color w:val="000000"/>
          <w:sz w:val="32"/>
          <w:szCs w:val="32"/>
        </w:rPr>
      </w:pPr>
      <w:r w:rsidRPr="003D25FD">
        <w:rPr>
          <w:rFonts w:eastAsia="仿宋"/>
          <w:b/>
          <w:color w:val="000000"/>
          <w:sz w:val="32"/>
          <w:szCs w:val="32"/>
        </w:rPr>
        <w:lastRenderedPageBreak/>
        <w:t>附件二：合作方案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A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3D25FD">
        <w:rPr>
          <w:rFonts w:eastAsia="仿宋"/>
          <w:sz w:val="28"/>
          <w:szCs w:val="28"/>
        </w:rPr>
        <w:t>特别协办单位</w:t>
      </w:r>
    </w:p>
    <w:p w:rsidR="0070246B" w:rsidRPr="003D25FD" w:rsidRDefault="00ED0D90">
      <w:pPr>
        <w:pStyle w:val="ac"/>
        <w:numPr>
          <w:ilvl w:val="0"/>
          <w:numId w:val="2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合作要求：</w:t>
      </w:r>
      <w:r w:rsidRPr="003D25FD">
        <w:rPr>
          <w:rFonts w:eastAsia="仿宋"/>
          <w:sz w:val="28"/>
          <w:szCs w:val="28"/>
        </w:rPr>
        <w:t>限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家</w:t>
      </w:r>
    </w:p>
    <w:p w:rsidR="0070246B" w:rsidRPr="003D25FD" w:rsidRDefault="00ED0D90">
      <w:pPr>
        <w:pStyle w:val="ac"/>
        <w:numPr>
          <w:ilvl w:val="0"/>
          <w:numId w:val="2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合作费用：</w:t>
      </w:r>
      <w:r w:rsidRPr="003D25FD">
        <w:rPr>
          <w:rFonts w:eastAsia="仿宋"/>
          <w:sz w:val="28"/>
          <w:szCs w:val="28"/>
        </w:rPr>
        <w:t>¥20</w:t>
      </w:r>
      <w:r w:rsidRPr="003D25FD">
        <w:rPr>
          <w:rFonts w:eastAsia="仿宋"/>
          <w:sz w:val="28"/>
          <w:szCs w:val="28"/>
        </w:rPr>
        <w:t>万元</w:t>
      </w:r>
    </w:p>
    <w:p w:rsidR="0070246B" w:rsidRPr="003D25FD" w:rsidRDefault="00ED0D90">
      <w:pPr>
        <w:pStyle w:val="ac"/>
        <w:numPr>
          <w:ilvl w:val="0"/>
          <w:numId w:val="2"/>
        </w:numPr>
        <w:ind w:firstLineChars="0"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合作回报：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作为</w:t>
      </w:r>
      <w:r w:rsidRPr="003D25FD">
        <w:rPr>
          <w:rFonts w:eastAsia="仿宋"/>
          <w:sz w:val="28"/>
          <w:szCs w:val="28"/>
        </w:rPr>
        <w:t>2019</w:t>
      </w:r>
      <w:r w:rsidRPr="003D25FD">
        <w:rPr>
          <w:rFonts w:eastAsia="仿宋"/>
          <w:sz w:val="28"/>
          <w:szCs w:val="28"/>
        </w:rPr>
        <w:t>中国国际会展领袖论坛唯一的特别协办单位，享有本次活动所有官方文件中的署名权和全球直播权；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pacing w:val="-9"/>
          <w:sz w:val="28"/>
          <w:szCs w:val="28"/>
        </w:rPr>
        <w:t>所有新闻通稿中，突出体现作为本次活动的</w:t>
      </w:r>
      <w:r w:rsidRPr="003D25FD">
        <w:rPr>
          <w:rFonts w:eastAsia="仿宋"/>
          <w:sz w:val="28"/>
          <w:szCs w:val="28"/>
        </w:rPr>
        <w:t>特别协办</w:t>
      </w:r>
      <w:r w:rsidRPr="003D25FD">
        <w:rPr>
          <w:rFonts w:eastAsia="仿宋"/>
          <w:spacing w:val="-9"/>
          <w:sz w:val="28"/>
          <w:szCs w:val="28"/>
        </w:rPr>
        <w:t>新闻关键词，增强在全球会展业中的曝光度；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位</w:t>
      </w:r>
      <w:r w:rsidRPr="003D25FD">
        <w:rPr>
          <w:rFonts w:eastAsia="仿宋"/>
          <w:sz w:val="28"/>
          <w:szCs w:val="28"/>
        </w:rPr>
        <w:t>VIP</w:t>
      </w:r>
      <w:r w:rsidRPr="003D25FD">
        <w:rPr>
          <w:rFonts w:eastAsia="仿宋"/>
          <w:sz w:val="28"/>
          <w:szCs w:val="28"/>
        </w:rPr>
        <w:t>贵宾待遇，含：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间大床房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天的大会指定酒店住宿、小范围贵宾会见交流、会期专车接送、会期餐费、贵宾席卡、嘉宾介绍等；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位免收参会费名额，含：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间标双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天的大会指定酒店住宿、市内交通费、会务费、资料费、会期餐费等；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位主要领导作为</w:t>
      </w:r>
      <w:r w:rsidRPr="003D25FD">
        <w:rPr>
          <w:rFonts w:eastAsia="仿宋"/>
          <w:sz w:val="28"/>
          <w:szCs w:val="28"/>
        </w:rPr>
        <w:t>“</w:t>
      </w:r>
      <w:r w:rsidRPr="003D25FD">
        <w:rPr>
          <w:rFonts w:eastAsia="仿宋"/>
          <w:sz w:val="28"/>
          <w:szCs w:val="28"/>
        </w:rPr>
        <w:t>全体会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发言嘉宾，发言时间</w:t>
      </w:r>
      <w:r w:rsidRPr="003D25FD">
        <w:rPr>
          <w:rFonts w:eastAsia="仿宋"/>
          <w:sz w:val="28"/>
          <w:szCs w:val="28"/>
        </w:rPr>
        <w:t>15</w:t>
      </w:r>
      <w:r w:rsidRPr="003D25FD">
        <w:rPr>
          <w:rFonts w:eastAsia="仿宋"/>
          <w:sz w:val="28"/>
          <w:szCs w:val="28"/>
        </w:rPr>
        <w:t>分钟（约）；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主会场和签到处醒目位置提供</w:t>
      </w:r>
      <w:r w:rsidRPr="003D25FD">
        <w:rPr>
          <w:rFonts w:eastAsia="仿宋"/>
          <w:sz w:val="28"/>
          <w:szCs w:val="28"/>
        </w:rPr>
        <w:t>4</w:t>
      </w:r>
      <w:r w:rsidRPr="003D25FD">
        <w:rPr>
          <w:rFonts w:eastAsia="仿宋"/>
          <w:sz w:val="28"/>
          <w:szCs w:val="28"/>
        </w:rPr>
        <w:t>个</w:t>
      </w:r>
      <w:r w:rsidRPr="003D25FD">
        <w:rPr>
          <w:rFonts w:eastAsia="仿宋"/>
          <w:sz w:val="28"/>
          <w:szCs w:val="28"/>
        </w:rPr>
        <w:t>X</w:t>
      </w:r>
      <w:r w:rsidRPr="003D25FD">
        <w:rPr>
          <w:rFonts w:eastAsia="仿宋"/>
          <w:sz w:val="28"/>
          <w:szCs w:val="28"/>
        </w:rPr>
        <w:t>展架摆放位置（自行设计制作）；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宣传材料放进参会代表的资料袋内（</w:t>
      </w:r>
      <w:r w:rsidRPr="003D25FD">
        <w:rPr>
          <w:rFonts w:eastAsia="仿宋"/>
          <w:sz w:val="28"/>
          <w:szCs w:val="28"/>
        </w:rPr>
        <w:t>200</w:t>
      </w:r>
      <w:r w:rsidRPr="003D25FD">
        <w:rPr>
          <w:rFonts w:eastAsia="仿宋"/>
          <w:sz w:val="28"/>
          <w:szCs w:val="28"/>
        </w:rPr>
        <w:t>份）；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“</w:t>
      </w:r>
      <w:r w:rsidRPr="003D25FD">
        <w:rPr>
          <w:rFonts w:eastAsia="仿宋"/>
          <w:sz w:val="28"/>
          <w:szCs w:val="28"/>
        </w:rPr>
        <w:t>全体会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开场前循环播放企业宣传片；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《中国会展》杂志</w:t>
      </w:r>
      <w:r w:rsidRPr="003D25FD">
        <w:rPr>
          <w:rFonts w:eastAsia="仿宋"/>
          <w:spacing w:val="-9"/>
          <w:sz w:val="28"/>
          <w:szCs w:val="28"/>
        </w:rPr>
        <w:t>“</w:t>
      </w:r>
      <w:r w:rsidRPr="003D25FD">
        <w:rPr>
          <w:rFonts w:eastAsia="仿宋"/>
          <w:spacing w:val="-9"/>
          <w:sz w:val="28"/>
          <w:szCs w:val="28"/>
        </w:rPr>
        <w:t>特刊</w:t>
      </w:r>
      <w:r w:rsidRPr="003D25FD">
        <w:rPr>
          <w:rFonts w:eastAsia="仿宋"/>
          <w:spacing w:val="-9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上刊登</w:t>
      </w:r>
      <w:r w:rsidRPr="003D25FD">
        <w:rPr>
          <w:rFonts w:eastAsia="仿宋"/>
          <w:sz w:val="28"/>
          <w:szCs w:val="28"/>
        </w:rPr>
        <w:t>4P</w:t>
      </w:r>
      <w:r w:rsidRPr="003D25FD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Pr="003D25FD">
        <w:rPr>
          <w:rFonts w:eastAsia="仿宋"/>
          <w:sz w:val="28"/>
          <w:szCs w:val="28"/>
        </w:rPr>
        <w:t>216mm*276mm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</w:t>
      </w:r>
      <w:r w:rsidRPr="003D25FD">
        <w:rPr>
          <w:rFonts w:eastAsia="仿宋"/>
          <w:spacing w:val="-9"/>
          <w:sz w:val="28"/>
          <w:szCs w:val="28"/>
        </w:rPr>
        <w:t>。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lastRenderedPageBreak/>
        <w:t>专访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次，并在会后出版的中国会展杂志特刊上刊登</w:t>
      </w:r>
      <w:r w:rsidRPr="003D25FD">
        <w:rPr>
          <w:rFonts w:eastAsia="仿宋"/>
          <w:sz w:val="28"/>
          <w:szCs w:val="28"/>
        </w:rPr>
        <w:t>1P</w:t>
      </w:r>
      <w:r w:rsidRPr="003D25FD">
        <w:rPr>
          <w:rFonts w:eastAsia="仿宋"/>
          <w:sz w:val="28"/>
          <w:szCs w:val="28"/>
        </w:rPr>
        <w:t>专访深度报道；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会刊广告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、嘉宾介绍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（</w:t>
      </w:r>
      <w:r w:rsidRPr="003D25FD">
        <w:rPr>
          <w:rFonts w:eastAsia="仿宋"/>
          <w:sz w:val="28"/>
          <w:szCs w:val="28"/>
        </w:rPr>
        <w:t>186mm*246mm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出血）。</w:t>
      </w:r>
    </w:p>
    <w:p w:rsidR="0070246B" w:rsidRPr="003D25FD" w:rsidRDefault="00ED0D90">
      <w:pPr>
        <w:numPr>
          <w:ilvl w:val="0"/>
          <w:numId w:val="3"/>
        </w:num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“</w:t>
      </w:r>
      <w:r w:rsidRPr="003D25FD">
        <w:rPr>
          <w:rFonts w:eastAsia="仿宋"/>
          <w:sz w:val="28"/>
          <w:szCs w:val="28"/>
        </w:rPr>
        <w:t>中国会展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官方微信推送重要新闻信息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条及媒体报道</w:t>
      </w:r>
      <w:r w:rsidRPr="003D25FD">
        <w:rPr>
          <w:rFonts w:eastAsia="仿宋"/>
          <w:sz w:val="28"/>
          <w:szCs w:val="28"/>
        </w:rPr>
        <w:t>10</w:t>
      </w:r>
      <w:r w:rsidRPr="003D25FD">
        <w:rPr>
          <w:rFonts w:eastAsia="仿宋"/>
          <w:sz w:val="28"/>
          <w:szCs w:val="28"/>
        </w:rPr>
        <w:t>频次；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B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3D25FD">
        <w:rPr>
          <w:rFonts w:eastAsia="仿宋"/>
          <w:sz w:val="28"/>
          <w:szCs w:val="28"/>
        </w:rPr>
        <w:t>协办单位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合作要求：</w:t>
      </w:r>
      <w:r w:rsidRPr="003D25FD">
        <w:rPr>
          <w:rFonts w:eastAsia="仿宋"/>
          <w:sz w:val="28"/>
          <w:szCs w:val="28"/>
        </w:rPr>
        <w:t>限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家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合作费用：</w:t>
      </w:r>
      <w:r w:rsidRPr="003D25FD">
        <w:rPr>
          <w:rFonts w:eastAsia="仿宋"/>
          <w:sz w:val="28"/>
          <w:szCs w:val="28"/>
        </w:rPr>
        <w:t>¥15</w:t>
      </w:r>
      <w:r w:rsidRPr="003D25FD">
        <w:rPr>
          <w:rFonts w:eastAsia="仿宋"/>
          <w:sz w:val="28"/>
          <w:szCs w:val="28"/>
        </w:rPr>
        <w:t>万元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合作回报：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1.</w:t>
      </w:r>
      <w:r w:rsidRPr="003D25FD">
        <w:rPr>
          <w:rFonts w:eastAsia="仿宋"/>
          <w:sz w:val="28"/>
          <w:szCs w:val="28"/>
        </w:rPr>
        <w:t>作为</w:t>
      </w:r>
      <w:r w:rsidRPr="003D25FD">
        <w:rPr>
          <w:rFonts w:eastAsia="仿宋"/>
          <w:sz w:val="28"/>
          <w:szCs w:val="28"/>
        </w:rPr>
        <w:t>2019</w:t>
      </w:r>
      <w:r w:rsidRPr="003D25FD">
        <w:rPr>
          <w:rFonts w:eastAsia="仿宋"/>
          <w:sz w:val="28"/>
          <w:szCs w:val="28"/>
        </w:rPr>
        <w:t>中国国际会展领袖论坛的协办单位，享有本次活动所有官方文件中的署名权和全球直播权；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pacing w:val="-9"/>
          <w:sz w:val="28"/>
          <w:szCs w:val="28"/>
        </w:rPr>
        <w:t>2.</w:t>
      </w:r>
      <w:r w:rsidRPr="003D25FD">
        <w:rPr>
          <w:rFonts w:eastAsia="仿宋"/>
          <w:spacing w:val="-9"/>
          <w:sz w:val="28"/>
          <w:szCs w:val="28"/>
        </w:rPr>
        <w:t>所有新闻通稿中，突出体现作为本次活动的</w:t>
      </w:r>
      <w:r w:rsidRPr="003D25FD">
        <w:rPr>
          <w:rFonts w:eastAsia="仿宋"/>
          <w:sz w:val="28"/>
          <w:szCs w:val="28"/>
        </w:rPr>
        <w:t>协办单位</w:t>
      </w:r>
      <w:r w:rsidRPr="003D25FD">
        <w:rPr>
          <w:rFonts w:eastAsia="仿宋"/>
          <w:spacing w:val="-9"/>
          <w:sz w:val="28"/>
          <w:szCs w:val="28"/>
        </w:rPr>
        <w:t>单位新闻关键词，增强在全球会展业中的曝光度；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3.1</w:t>
      </w:r>
      <w:r w:rsidRPr="003D25FD">
        <w:rPr>
          <w:rFonts w:eastAsia="仿宋"/>
          <w:sz w:val="28"/>
          <w:szCs w:val="28"/>
        </w:rPr>
        <w:t>位</w:t>
      </w:r>
      <w:r w:rsidRPr="003D25FD">
        <w:rPr>
          <w:rFonts w:eastAsia="仿宋"/>
          <w:sz w:val="28"/>
          <w:szCs w:val="28"/>
        </w:rPr>
        <w:t>VIP</w:t>
      </w:r>
      <w:r w:rsidRPr="003D25FD">
        <w:rPr>
          <w:rFonts w:eastAsia="仿宋"/>
          <w:sz w:val="28"/>
          <w:szCs w:val="28"/>
        </w:rPr>
        <w:t>贵宾待遇，含：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间大床房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天大会指定酒店住宿、小范围贵宾会见交流、会期专车接送、会期餐费、贵宾席卡、嘉宾介绍等；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4.2</w:t>
      </w:r>
      <w:r w:rsidRPr="003D25FD">
        <w:rPr>
          <w:rFonts w:eastAsia="仿宋"/>
          <w:sz w:val="28"/>
          <w:szCs w:val="28"/>
        </w:rPr>
        <w:t>位免收参会费名额，含：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间标双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天的大会指定酒店住宿、市内交通费、会务费、资料费、会期餐费等；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5.1</w:t>
      </w:r>
      <w:r w:rsidRPr="003D25FD">
        <w:rPr>
          <w:rFonts w:eastAsia="仿宋"/>
          <w:sz w:val="28"/>
          <w:szCs w:val="28"/>
        </w:rPr>
        <w:t>位主要领导作为</w:t>
      </w:r>
      <w:r w:rsidRPr="003D25FD">
        <w:rPr>
          <w:rFonts w:eastAsia="仿宋"/>
          <w:sz w:val="28"/>
          <w:szCs w:val="28"/>
        </w:rPr>
        <w:t>“</w:t>
      </w:r>
      <w:r w:rsidRPr="003D25FD">
        <w:rPr>
          <w:rFonts w:eastAsia="仿宋"/>
          <w:sz w:val="28"/>
          <w:szCs w:val="28"/>
        </w:rPr>
        <w:t>巅峰对话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发言嘉宾，发言时间</w:t>
      </w:r>
      <w:r w:rsidRPr="003D25FD">
        <w:rPr>
          <w:rFonts w:eastAsia="仿宋"/>
          <w:sz w:val="28"/>
          <w:szCs w:val="28"/>
        </w:rPr>
        <w:t>10</w:t>
      </w:r>
      <w:r w:rsidRPr="003D25FD">
        <w:rPr>
          <w:rFonts w:eastAsia="仿宋"/>
          <w:sz w:val="28"/>
          <w:szCs w:val="28"/>
        </w:rPr>
        <w:t>分钟（约）；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6.</w:t>
      </w:r>
      <w:r w:rsidRPr="003D25FD">
        <w:rPr>
          <w:rFonts w:eastAsia="仿宋"/>
          <w:sz w:val="28"/>
          <w:szCs w:val="28"/>
        </w:rPr>
        <w:t>主会场和签到处醒目位置提供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个</w:t>
      </w:r>
      <w:r w:rsidRPr="003D25FD">
        <w:rPr>
          <w:rFonts w:eastAsia="仿宋"/>
          <w:sz w:val="28"/>
          <w:szCs w:val="28"/>
        </w:rPr>
        <w:t>X</w:t>
      </w:r>
      <w:r w:rsidRPr="003D25FD">
        <w:rPr>
          <w:rFonts w:eastAsia="仿宋"/>
          <w:sz w:val="28"/>
          <w:szCs w:val="28"/>
        </w:rPr>
        <w:t>展架摆放位置（自行设计制作）；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7.</w:t>
      </w:r>
      <w:r w:rsidRPr="003D25FD">
        <w:rPr>
          <w:rFonts w:eastAsia="仿宋"/>
          <w:sz w:val="28"/>
          <w:szCs w:val="28"/>
        </w:rPr>
        <w:t>宣传材料放进参会代表的资料袋内（</w:t>
      </w:r>
      <w:r w:rsidRPr="003D25FD">
        <w:rPr>
          <w:rFonts w:eastAsia="仿宋"/>
          <w:sz w:val="28"/>
          <w:szCs w:val="28"/>
        </w:rPr>
        <w:t>200</w:t>
      </w:r>
      <w:r w:rsidRPr="003D25FD">
        <w:rPr>
          <w:rFonts w:eastAsia="仿宋"/>
          <w:sz w:val="28"/>
          <w:szCs w:val="28"/>
        </w:rPr>
        <w:t>份）；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8.“</w:t>
      </w:r>
      <w:r w:rsidRPr="003D25FD">
        <w:rPr>
          <w:rFonts w:eastAsia="仿宋"/>
          <w:sz w:val="28"/>
          <w:szCs w:val="28"/>
        </w:rPr>
        <w:t>全体会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开场前循环播放企业宣传片；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9.</w:t>
      </w:r>
      <w:r w:rsidRPr="003D25FD">
        <w:rPr>
          <w:rFonts w:eastAsia="仿宋"/>
          <w:sz w:val="28"/>
          <w:szCs w:val="28"/>
        </w:rPr>
        <w:t>《中国会展》杂志</w:t>
      </w:r>
      <w:r w:rsidRPr="003D25FD">
        <w:rPr>
          <w:rFonts w:eastAsia="仿宋"/>
          <w:spacing w:val="-9"/>
          <w:sz w:val="28"/>
          <w:szCs w:val="28"/>
        </w:rPr>
        <w:t>“</w:t>
      </w:r>
      <w:r w:rsidRPr="003D25FD">
        <w:rPr>
          <w:rFonts w:eastAsia="仿宋"/>
          <w:spacing w:val="-9"/>
          <w:sz w:val="28"/>
          <w:szCs w:val="28"/>
        </w:rPr>
        <w:t>特刊</w:t>
      </w:r>
      <w:r w:rsidRPr="003D25FD">
        <w:rPr>
          <w:rFonts w:eastAsia="仿宋"/>
          <w:spacing w:val="-9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上刊登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版面，合作单位主要领导的照片</w:t>
      </w:r>
      <w:r w:rsidRPr="003D25FD">
        <w:rPr>
          <w:rFonts w:eastAsia="仿宋"/>
          <w:sz w:val="28"/>
          <w:szCs w:val="28"/>
        </w:rPr>
        <w:lastRenderedPageBreak/>
        <w:t>及介绍、企业宣传文章、企业形象广告（</w:t>
      </w:r>
      <w:r w:rsidRPr="003D25FD">
        <w:rPr>
          <w:rFonts w:eastAsia="仿宋"/>
          <w:sz w:val="28"/>
          <w:szCs w:val="28"/>
        </w:rPr>
        <w:t>216mm*276mm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</w:t>
      </w:r>
      <w:r w:rsidRPr="003D25FD">
        <w:rPr>
          <w:rFonts w:eastAsia="仿宋"/>
          <w:spacing w:val="-9"/>
          <w:sz w:val="28"/>
          <w:szCs w:val="28"/>
        </w:rPr>
        <w:t>。</w:t>
      </w:r>
    </w:p>
    <w:p w:rsidR="0070246B" w:rsidRPr="003D25FD" w:rsidRDefault="00ED0D90">
      <w:pPr>
        <w:tabs>
          <w:tab w:val="left" w:pos="8640"/>
        </w:tabs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10.</w:t>
      </w:r>
      <w:r w:rsidRPr="003D25FD">
        <w:rPr>
          <w:rFonts w:eastAsia="仿宋"/>
          <w:sz w:val="28"/>
          <w:szCs w:val="28"/>
        </w:rPr>
        <w:t>专访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次，并在会后出版的中国会展杂志特刊上刊登</w:t>
      </w:r>
      <w:r w:rsidRPr="003D25FD">
        <w:rPr>
          <w:rFonts w:eastAsia="仿宋"/>
          <w:sz w:val="28"/>
          <w:szCs w:val="28"/>
        </w:rPr>
        <w:t>1P</w:t>
      </w:r>
      <w:r w:rsidRPr="003D25FD">
        <w:rPr>
          <w:rFonts w:eastAsia="仿宋"/>
          <w:sz w:val="28"/>
          <w:szCs w:val="28"/>
        </w:rPr>
        <w:t>专访深度报道；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11.</w:t>
      </w:r>
      <w:r w:rsidRPr="003D25FD">
        <w:rPr>
          <w:rFonts w:eastAsia="仿宋"/>
          <w:sz w:val="28"/>
          <w:szCs w:val="28"/>
        </w:rPr>
        <w:t>会刊广告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、嘉宾介绍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（</w:t>
      </w:r>
      <w:r w:rsidRPr="003D25FD">
        <w:rPr>
          <w:rFonts w:eastAsia="仿宋"/>
          <w:sz w:val="28"/>
          <w:szCs w:val="28"/>
        </w:rPr>
        <w:t>186mm*246mm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出血）。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pacing w:val="-9"/>
          <w:sz w:val="28"/>
          <w:szCs w:val="28"/>
        </w:rPr>
        <w:t>12.</w:t>
      </w:r>
      <w:r w:rsidRPr="003D25FD">
        <w:rPr>
          <w:rFonts w:eastAsia="仿宋"/>
          <w:sz w:val="28"/>
          <w:szCs w:val="28"/>
        </w:rPr>
        <w:t>“</w:t>
      </w:r>
      <w:r w:rsidRPr="003D25FD">
        <w:rPr>
          <w:rFonts w:eastAsia="仿宋"/>
          <w:sz w:val="28"/>
          <w:szCs w:val="28"/>
        </w:rPr>
        <w:t>中国会展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官方微信推送重要新闻信息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条及媒体报道</w:t>
      </w:r>
      <w:r w:rsidRPr="003D25FD">
        <w:rPr>
          <w:rFonts w:eastAsia="仿宋"/>
          <w:sz w:val="28"/>
          <w:szCs w:val="28"/>
        </w:rPr>
        <w:t>10</w:t>
      </w:r>
      <w:r w:rsidRPr="003D25FD">
        <w:rPr>
          <w:rFonts w:eastAsia="仿宋"/>
          <w:sz w:val="28"/>
          <w:szCs w:val="28"/>
        </w:rPr>
        <w:t>频次；</w:t>
      </w:r>
    </w:p>
    <w:p w:rsidR="0070246B" w:rsidRPr="003D25FD" w:rsidRDefault="00ED0D90">
      <w:pPr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C</w:t>
      </w:r>
      <w:r w:rsidRPr="003D25FD">
        <w:rPr>
          <w:rFonts w:eastAsia="仿宋"/>
          <w:b/>
          <w:sz w:val="28"/>
          <w:szCs w:val="28"/>
        </w:rPr>
        <w:t>：</w:t>
      </w:r>
      <w:r w:rsidRPr="003D25FD">
        <w:rPr>
          <w:rFonts w:eastAsia="仿宋"/>
          <w:b/>
          <w:sz w:val="28"/>
          <w:szCs w:val="28"/>
        </w:rPr>
        <w:t>2019</w:t>
      </w:r>
      <w:r w:rsidRPr="003D25FD">
        <w:rPr>
          <w:rFonts w:eastAsia="仿宋"/>
          <w:b/>
          <w:sz w:val="28"/>
          <w:szCs w:val="28"/>
        </w:rPr>
        <w:t>会展业专场推介会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合作要求：</w:t>
      </w:r>
      <w:r w:rsidRPr="003D25FD">
        <w:rPr>
          <w:rFonts w:eastAsia="仿宋"/>
          <w:sz w:val="28"/>
          <w:szCs w:val="28"/>
        </w:rPr>
        <w:t>限</w:t>
      </w:r>
      <w:r w:rsidRPr="003D25FD">
        <w:rPr>
          <w:rFonts w:eastAsia="仿宋"/>
          <w:sz w:val="28"/>
          <w:szCs w:val="28"/>
        </w:rPr>
        <w:t>3</w:t>
      </w:r>
      <w:r w:rsidRPr="003D25FD">
        <w:rPr>
          <w:rFonts w:eastAsia="仿宋"/>
          <w:sz w:val="28"/>
          <w:szCs w:val="28"/>
        </w:rPr>
        <w:t>家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合作费用：</w:t>
      </w:r>
      <w:r w:rsidRPr="003D25FD">
        <w:rPr>
          <w:rFonts w:eastAsia="仿宋"/>
          <w:sz w:val="28"/>
          <w:szCs w:val="28"/>
        </w:rPr>
        <w:t>¥10</w:t>
      </w:r>
      <w:r w:rsidRPr="003D25FD">
        <w:rPr>
          <w:rFonts w:eastAsia="仿宋"/>
          <w:sz w:val="28"/>
          <w:szCs w:val="28"/>
        </w:rPr>
        <w:t>万元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推介时间：</w:t>
      </w:r>
      <w:r w:rsidRPr="003D25FD">
        <w:rPr>
          <w:rFonts w:eastAsia="仿宋"/>
          <w:sz w:val="28"/>
          <w:szCs w:val="28"/>
        </w:rPr>
        <w:t>30</w:t>
      </w:r>
      <w:r w:rsidRPr="003D25FD">
        <w:rPr>
          <w:rFonts w:eastAsia="仿宋"/>
          <w:sz w:val="28"/>
          <w:szCs w:val="28"/>
        </w:rPr>
        <w:t>分钟</w:t>
      </w:r>
    </w:p>
    <w:p w:rsidR="0070246B" w:rsidRPr="003D25FD" w:rsidRDefault="00ED0D90">
      <w:pPr>
        <w:pStyle w:val="ac"/>
        <w:numPr>
          <w:ilvl w:val="0"/>
          <w:numId w:val="4"/>
        </w:numPr>
        <w:ind w:firstLineChars="0"/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sz w:val="28"/>
          <w:szCs w:val="28"/>
        </w:rPr>
        <w:t>合作回报：</w:t>
      </w:r>
    </w:p>
    <w:p w:rsidR="0070246B" w:rsidRPr="003D25FD" w:rsidRDefault="00ED0D90">
      <w:pPr>
        <w:tabs>
          <w:tab w:val="left" w:pos="720"/>
        </w:tabs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1.</w:t>
      </w:r>
      <w:r w:rsidRPr="003D25FD">
        <w:rPr>
          <w:rFonts w:eastAsia="仿宋"/>
          <w:sz w:val="28"/>
          <w:szCs w:val="28"/>
        </w:rPr>
        <w:t>作为本次活动的支持单位，单位</w:t>
      </w:r>
      <w:r w:rsidRPr="003D25FD">
        <w:rPr>
          <w:rFonts w:eastAsia="仿宋"/>
          <w:sz w:val="28"/>
          <w:szCs w:val="28"/>
        </w:rPr>
        <w:t>LOGO</w:t>
      </w:r>
      <w:r w:rsidRPr="003D25FD">
        <w:rPr>
          <w:rFonts w:eastAsia="仿宋"/>
          <w:sz w:val="28"/>
          <w:szCs w:val="28"/>
        </w:rPr>
        <w:t>出现在会前会后的各种宣传当中。</w:t>
      </w:r>
    </w:p>
    <w:p w:rsidR="0070246B" w:rsidRPr="003D25FD" w:rsidRDefault="00ED0D90">
      <w:pPr>
        <w:tabs>
          <w:tab w:val="left" w:pos="720"/>
        </w:tabs>
        <w:rPr>
          <w:rFonts w:eastAsia="仿宋"/>
          <w:sz w:val="28"/>
          <w:szCs w:val="28"/>
        </w:rPr>
      </w:pPr>
      <w:r w:rsidRPr="003D25FD">
        <w:rPr>
          <w:rFonts w:eastAsia="仿宋"/>
          <w:bCs/>
          <w:sz w:val="28"/>
          <w:szCs w:val="28"/>
        </w:rPr>
        <w:t>2.</w:t>
      </w:r>
      <w:r w:rsidRPr="003D25FD">
        <w:rPr>
          <w:rFonts w:eastAsia="仿宋"/>
          <w:bCs/>
          <w:sz w:val="28"/>
          <w:szCs w:val="28"/>
        </w:rPr>
        <w:t>定制专享时段和场地，并提供背景板搭建、会议投影</w:t>
      </w:r>
      <w:r w:rsidRPr="003D25FD">
        <w:rPr>
          <w:rFonts w:eastAsia="仿宋"/>
          <w:bCs/>
          <w:sz w:val="28"/>
          <w:szCs w:val="28"/>
        </w:rPr>
        <w:t>/</w:t>
      </w:r>
      <w:r w:rsidRPr="003D25FD">
        <w:rPr>
          <w:rFonts w:eastAsia="仿宋"/>
          <w:bCs/>
          <w:sz w:val="28"/>
          <w:szCs w:val="28"/>
        </w:rPr>
        <w:t>幕布、音响、无线手持、纸笔、矿泉水等会议服务；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3.1</w:t>
      </w:r>
      <w:r w:rsidRPr="003D25FD">
        <w:rPr>
          <w:rFonts w:eastAsia="仿宋"/>
          <w:sz w:val="28"/>
          <w:szCs w:val="28"/>
        </w:rPr>
        <w:t>位</w:t>
      </w:r>
      <w:r w:rsidRPr="003D25FD">
        <w:rPr>
          <w:rFonts w:eastAsia="仿宋"/>
          <w:sz w:val="28"/>
          <w:szCs w:val="28"/>
        </w:rPr>
        <w:t>VIP</w:t>
      </w:r>
      <w:r w:rsidRPr="003D25FD">
        <w:rPr>
          <w:rFonts w:eastAsia="仿宋"/>
          <w:sz w:val="28"/>
          <w:szCs w:val="28"/>
        </w:rPr>
        <w:t>贵宾待遇，含：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间大床房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天的大会指定酒店住宿、小范围贵宾会见交流、会期专车接送、会期餐费、贵宾席卡、嘉宾介绍等；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4.2</w:t>
      </w:r>
      <w:r w:rsidRPr="003D25FD">
        <w:rPr>
          <w:rFonts w:eastAsia="仿宋"/>
          <w:sz w:val="28"/>
          <w:szCs w:val="28"/>
        </w:rPr>
        <w:t>位免收参会费名额，含：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间标双</w:t>
      </w: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天的大会指定酒店住宿、市内交通费、会务费、资料费、会期餐费等；</w:t>
      </w:r>
    </w:p>
    <w:p w:rsidR="0070246B" w:rsidRPr="003D25FD" w:rsidRDefault="00ED0D90">
      <w:pPr>
        <w:tabs>
          <w:tab w:val="left" w:pos="720"/>
        </w:tabs>
        <w:ind w:right="84"/>
        <w:rPr>
          <w:rFonts w:eastAsia="仿宋"/>
          <w:bCs/>
          <w:sz w:val="28"/>
          <w:szCs w:val="28"/>
        </w:rPr>
      </w:pPr>
      <w:r w:rsidRPr="003D25FD">
        <w:rPr>
          <w:rFonts w:eastAsia="仿宋"/>
          <w:bCs/>
          <w:sz w:val="28"/>
          <w:szCs w:val="28"/>
        </w:rPr>
        <w:t>5.</w:t>
      </w:r>
      <w:r w:rsidRPr="003D25FD">
        <w:rPr>
          <w:rFonts w:eastAsia="仿宋"/>
          <w:bCs/>
          <w:sz w:val="28"/>
          <w:szCs w:val="28"/>
        </w:rPr>
        <w:t>邀请不低于</w:t>
      </w:r>
      <w:r w:rsidRPr="003D25FD">
        <w:rPr>
          <w:rFonts w:eastAsia="仿宋"/>
          <w:bCs/>
          <w:sz w:val="28"/>
          <w:szCs w:val="28"/>
        </w:rPr>
        <w:t>30</w:t>
      </w:r>
      <w:r w:rsidRPr="003D25FD">
        <w:rPr>
          <w:rFonts w:eastAsia="仿宋"/>
          <w:bCs/>
          <w:sz w:val="28"/>
          <w:szCs w:val="28"/>
        </w:rPr>
        <w:t>位以上资深专业买家到推介会现场，并安排潜在客户对接洽谈；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lastRenderedPageBreak/>
        <w:t>6.</w:t>
      </w:r>
      <w:r w:rsidRPr="003D25FD">
        <w:rPr>
          <w:rFonts w:eastAsia="仿宋"/>
          <w:sz w:val="28"/>
          <w:szCs w:val="28"/>
        </w:rPr>
        <w:t>宣传材料放进参会代表的资料袋内（</w:t>
      </w:r>
      <w:r w:rsidRPr="003D25FD">
        <w:rPr>
          <w:rFonts w:eastAsia="仿宋"/>
          <w:sz w:val="28"/>
          <w:szCs w:val="28"/>
        </w:rPr>
        <w:t>200</w:t>
      </w:r>
      <w:r w:rsidRPr="003D25FD">
        <w:rPr>
          <w:rFonts w:eastAsia="仿宋"/>
          <w:sz w:val="28"/>
          <w:szCs w:val="28"/>
        </w:rPr>
        <w:t>份）；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7.“</w:t>
      </w:r>
      <w:r w:rsidRPr="003D25FD">
        <w:rPr>
          <w:rFonts w:eastAsia="仿宋"/>
          <w:sz w:val="28"/>
          <w:szCs w:val="28"/>
        </w:rPr>
        <w:t>全体会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开场前播放企业宣传片；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8.</w:t>
      </w:r>
      <w:r w:rsidRPr="003D25FD">
        <w:rPr>
          <w:rFonts w:eastAsia="仿宋"/>
          <w:sz w:val="28"/>
          <w:szCs w:val="28"/>
        </w:rPr>
        <w:t>主会场和签到处醒目位置提供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个</w:t>
      </w:r>
      <w:r w:rsidRPr="003D25FD">
        <w:rPr>
          <w:rFonts w:eastAsia="仿宋"/>
          <w:sz w:val="28"/>
          <w:szCs w:val="28"/>
        </w:rPr>
        <w:t>X</w:t>
      </w:r>
      <w:r w:rsidRPr="003D25FD">
        <w:rPr>
          <w:rFonts w:eastAsia="仿宋"/>
          <w:sz w:val="28"/>
          <w:szCs w:val="28"/>
        </w:rPr>
        <w:t>展架摆放位置（自行设计制作）；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9.</w:t>
      </w:r>
      <w:r w:rsidRPr="003D25FD">
        <w:rPr>
          <w:rFonts w:eastAsia="仿宋"/>
          <w:sz w:val="28"/>
          <w:szCs w:val="28"/>
        </w:rPr>
        <w:t>《中国会展》杂志</w:t>
      </w:r>
      <w:r w:rsidRPr="003D25FD">
        <w:rPr>
          <w:rFonts w:eastAsia="仿宋"/>
          <w:spacing w:val="-9"/>
          <w:sz w:val="28"/>
          <w:szCs w:val="28"/>
        </w:rPr>
        <w:t>“</w:t>
      </w:r>
      <w:r w:rsidRPr="003D25FD">
        <w:rPr>
          <w:rFonts w:eastAsia="仿宋"/>
          <w:spacing w:val="-9"/>
          <w:sz w:val="28"/>
          <w:szCs w:val="28"/>
        </w:rPr>
        <w:t>第六届特刊</w:t>
      </w:r>
      <w:r w:rsidRPr="003D25FD">
        <w:rPr>
          <w:rFonts w:eastAsia="仿宋"/>
          <w:spacing w:val="-9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上刊登</w:t>
      </w:r>
      <w:r w:rsidRPr="003D25FD">
        <w:rPr>
          <w:rFonts w:eastAsia="仿宋"/>
          <w:sz w:val="28"/>
          <w:szCs w:val="28"/>
        </w:rPr>
        <w:t>1P</w:t>
      </w:r>
      <w:r w:rsidRPr="003D25FD">
        <w:rPr>
          <w:rFonts w:eastAsia="仿宋"/>
          <w:sz w:val="28"/>
          <w:szCs w:val="28"/>
        </w:rPr>
        <w:t>版面，合作单位主要领导的照片及介绍、企业宣传文章、企业形象广告（</w:t>
      </w:r>
      <w:r w:rsidRPr="003D25FD">
        <w:rPr>
          <w:rFonts w:eastAsia="仿宋"/>
          <w:sz w:val="28"/>
          <w:szCs w:val="28"/>
        </w:rPr>
        <w:t>216mm*276mm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出血）。</w:t>
      </w:r>
    </w:p>
    <w:p w:rsidR="0070246B" w:rsidRPr="003D25FD" w:rsidRDefault="00ED0D90">
      <w:pPr>
        <w:tabs>
          <w:tab w:val="left" w:pos="720"/>
          <w:tab w:val="left" w:pos="8640"/>
        </w:tabs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10.</w:t>
      </w:r>
      <w:r w:rsidRPr="003D25FD">
        <w:rPr>
          <w:rFonts w:eastAsia="仿宋"/>
          <w:sz w:val="28"/>
          <w:szCs w:val="28"/>
        </w:rPr>
        <w:t>专访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次，并在会后出版的中国会展杂志特刊上刊登</w:t>
      </w:r>
      <w:r w:rsidRPr="003D25FD">
        <w:rPr>
          <w:rFonts w:eastAsia="仿宋"/>
          <w:sz w:val="28"/>
          <w:szCs w:val="28"/>
        </w:rPr>
        <w:t>1P</w:t>
      </w:r>
      <w:r w:rsidRPr="003D25FD">
        <w:rPr>
          <w:rFonts w:eastAsia="仿宋"/>
          <w:sz w:val="28"/>
          <w:szCs w:val="28"/>
        </w:rPr>
        <w:t>专访深度报道；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11.</w:t>
      </w:r>
      <w:r w:rsidRPr="003D25FD">
        <w:rPr>
          <w:rFonts w:eastAsia="仿宋"/>
          <w:sz w:val="28"/>
          <w:szCs w:val="28"/>
        </w:rPr>
        <w:t>会刊广告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、嘉宾介绍</w:t>
      </w:r>
      <w:r w:rsidRPr="003D25FD">
        <w:rPr>
          <w:rFonts w:eastAsia="仿宋"/>
          <w:sz w:val="28"/>
          <w:szCs w:val="28"/>
        </w:rPr>
        <w:t>2P</w:t>
      </w:r>
      <w:r w:rsidRPr="003D25FD">
        <w:rPr>
          <w:rFonts w:eastAsia="仿宋"/>
          <w:sz w:val="28"/>
          <w:szCs w:val="28"/>
        </w:rPr>
        <w:t>（</w:t>
      </w:r>
      <w:r w:rsidRPr="003D25FD">
        <w:rPr>
          <w:rFonts w:eastAsia="仿宋"/>
          <w:sz w:val="28"/>
          <w:szCs w:val="28"/>
        </w:rPr>
        <w:t>186mm*246mm</w:t>
      </w:r>
      <w:r w:rsidRPr="003D25FD">
        <w:rPr>
          <w:rFonts w:eastAsia="仿宋"/>
          <w:sz w:val="28"/>
          <w:szCs w:val="28"/>
        </w:rPr>
        <w:t>含</w:t>
      </w:r>
      <w:r w:rsidRPr="003D25FD">
        <w:rPr>
          <w:rFonts w:eastAsia="仿宋"/>
          <w:sz w:val="28"/>
          <w:szCs w:val="28"/>
        </w:rPr>
        <w:t>3mm</w:t>
      </w:r>
      <w:r w:rsidRPr="003D25FD">
        <w:rPr>
          <w:rFonts w:eastAsia="仿宋"/>
          <w:sz w:val="28"/>
          <w:szCs w:val="28"/>
        </w:rPr>
        <w:t>出血）。</w:t>
      </w:r>
    </w:p>
    <w:p w:rsidR="0070246B" w:rsidRPr="003D25FD" w:rsidRDefault="00ED0D90">
      <w:pPr>
        <w:rPr>
          <w:rFonts w:eastAsia="仿宋"/>
          <w:spacing w:val="-9"/>
          <w:sz w:val="28"/>
          <w:szCs w:val="28"/>
        </w:rPr>
      </w:pPr>
      <w:r w:rsidRPr="003D25FD">
        <w:rPr>
          <w:rFonts w:eastAsia="仿宋"/>
          <w:sz w:val="28"/>
          <w:szCs w:val="28"/>
        </w:rPr>
        <w:t>12.“</w:t>
      </w:r>
      <w:r w:rsidRPr="003D25FD">
        <w:rPr>
          <w:rFonts w:eastAsia="仿宋"/>
          <w:sz w:val="28"/>
          <w:szCs w:val="28"/>
        </w:rPr>
        <w:t>中国会展</w:t>
      </w:r>
      <w:r w:rsidRPr="003D25FD">
        <w:rPr>
          <w:rFonts w:eastAsia="仿宋"/>
          <w:sz w:val="28"/>
          <w:szCs w:val="28"/>
        </w:rPr>
        <w:t>”</w:t>
      </w:r>
      <w:r w:rsidRPr="003D25FD">
        <w:rPr>
          <w:rFonts w:eastAsia="仿宋"/>
          <w:sz w:val="28"/>
          <w:szCs w:val="28"/>
        </w:rPr>
        <w:t>官方微信推送重要新闻信息</w:t>
      </w: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条及媒体报道</w:t>
      </w:r>
      <w:r w:rsidRPr="003D25FD">
        <w:rPr>
          <w:rFonts w:eastAsia="仿宋"/>
          <w:sz w:val="28"/>
          <w:szCs w:val="28"/>
        </w:rPr>
        <w:t>10</w:t>
      </w:r>
      <w:r w:rsidRPr="003D25FD">
        <w:rPr>
          <w:rFonts w:eastAsia="仿宋"/>
          <w:sz w:val="28"/>
          <w:szCs w:val="28"/>
        </w:rPr>
        <w:t>频次；</w:t>
      </w:r>
    </w:p>
    <w:p w:rsidR="0070246B" w:rsidRPr="003D25FD" w:rsidRDefault="00ED0D90">
      <w:pPr>
        <w:tabs>
          <w:tab w:val="left" w:pos="8640"/>
        </w:tabs>
        <w:rPr>
          <w:rFonts w:eastAsia="仿宋"/>
          <w:b/>
          <w:sz w:val="28"/>
          <w:szCs w:val="28"/>
        </w:rPr>
      </w:pPr>
      <w:r w:rsidRPr="003D25FD">
        <w:rPr>
          <w:rFonts w:eastAsia="仿宋"/>
          <w:b/>
          <w:color w:val="000000"/>
          <w:sz w:val="28"/>
          <w:szCs w:val="28"/>
          <w:u w:val="single"/>
        </w:rPr>
        <w:t>方案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D</w:t>
      </w:r>
      <w:r w:rsidRPr="003D25FD">
        <w:rPr>
          <w:rFonts w:eastAsia="仿宋"/>
          <w:b/>
          <w:color w:val="000000"/>
          <w:sz w:val="28"/>
          <w:szCs w:val="28"/>
          <w:u w:val="single"/>
        </w:rPr>
        <w:t>：</w:t>
      </w:r>
      <w:r w:rsidRPr="003D25FD">
        <w:rPr>
          <w:rFonts w:eastAsia="仿宋"/>
          <w:b/>
          <w:color w:val="000000"/>
          <w:sz w:val="28"/>
          <w:szCs w:val="28"/>
        </w:rPr>
        <w:t>论坛</w:t>
      </w:r>
      <w:r w:rsidRPr="003D25FD">
        <w:rPr>
          <w:rFonts w:eastAsia="仿宋"/>
          <w:b/>
          <w:sz w:val="28"/>
          <w:szCs w:val="28"/>
        </w:rPr>
        <w:t>参会费</w:t>
      </w:r>
    </w:p>
    <w:p w:rsidR="0087271B" w:rsidRPr="003D25FD" w:rsidRDefault="0087271B" w:rsidP="0087271B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1</w:t>
      </w:r>
      <w:r w:rsidRPr="003D25FD">
        <w:rPr>
          <w:rFonts w:eastAsia="仿宋"/>
          <w:sz w:val="28"/>
          <w:szCs w:val="28"/>
        </w:rPr>
        <w:t>、</w:t>
      </w:r>
      <w:r w:rsidR="00ED0D90" w:rsidRPr="003D25FD">
        <w:rPr>
          <w:rFonts w:eastAsia="仿宋"/>
          <w:sz w:val="28"/>
          <w:szCs w:val="28"/>
        </w:rPr>
        <w:t>企业参会：</w:t>
      </w:r>
      <w:r w:rsidR="00ED0D90" w:rsidRPr="003D25FD">
        <w:rPr>
          <w:rFonts w:eastAsia="仿宋"/>
          <w:sz w:val="28"/>
          <w:szCs w:val="28"/>
        </w:rPr>
        <w:t>4580</w:t>
      </w:r>
      <w:r w:rsidR="00ED0D90" w:rsidRPr="003D25FD">
        <w:rPr>
          <w:rFonts w:eastAsia="仿宋"/>
          <w:sz w:val="28"/>
          <w:szCs w:val="28"/>
        </w:rPr>
        <w:t>元</w:t>
      </w:r>
      <w:r w:rsidR="00ED0D90" w:rsidRPr="003D25FD">
        <w:rPr>
          <w:rFonts w:eastAsia="仿宋"/>
          <w:sz w:val="28"/>
          <w:szCs w:val="28"/>
        </w:rPr>
        <w:t>/</w:t>
      </w:r>
      <w:r w:rsidR="00ED0D90" w:rsidRPr="003D25FD">
        <w:rPr>
          <w:rFonts w:eastAsia="仿宋"/>
          <w:sz w:val="28"/>
          <w:szCs w:val="28"/>
        </w:rPr>
        <w:t>人</w:t>
      </w:r>
      <w:r w:rsidRPr="003D25FD">
        <w:rPr>
          <w:rFonts w:eastAsia="仿宋"/>
          <w:sz w:val="28"/>
          <w:szCs w:val="28"/>
        </w:rPr>
        <w:t>、会议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展览主办方参会：</w:t>
      </w:r>
      <w:r w:rsidR="00C626DF" w:rsidRPr="003D25FD">
        <w:rPr>
          <w:rFonts w:eastAsia="仿宋"/>
          <w:sz w:val="28"/>
          <w:szCs w:val="28"/>
        </w:rPr>
        <w:t>1</w:t>
      </w:r>
      <w:r w:rsidR="00C626DF" w:rsidRPr="003D25FD">
        <w:rPr>
          <w:rFonts w:eastAsia="仿宋"/>
          <w:sz w:val="28"/>
          <w:szCs w:val="28"/>
        </w:rPr>
        <w:t>个免收参会费名额，超出部分</w:t>
      </w:r>
      <w:r w:rsidRPr="003D25FD">
        <w:rPr>
          <w:rFonts w:eastAsia="仿宋"/>
          <w:sz w:val="28"/>
          <w:szCs w:val="28"/>
        </w:rPr>
        <w:t>2980</w:t>
      </w:r>
      <w:r w:rsidRPr="003D25FD">
        <w:rPr>
          <w:rFonts w:eastAsia="仿宋"/>
          <w:sz w:val="28"/>
          <w:szCs w:val="28"/>
        </w:rPr>
        <w:t>元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人、院校参会：</w:t>
      </w:r>
      <w:r w:rsidRPr="003D25FD">
        <w:rPr>
          <w:rFonts w:eastAsia="仿宋"/>
          <w:sz w:val="28"/>
          <w:szCs w:val="28"/>
        </w:rPr>
        <w:t>1980</w:t>
      </w:r>
      <w:r w:rsidRPr="003D25FD">
        <w:rPr>
          <w:rFonts w:eastAsia="仿宋"/>
          <w:sz w:val="28"/>
          <w:szCs w:val="28"/>
        </w:rPr>
        <w:t>元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人，同单位组团</w:t>
      </w:r>
      <w:r w:rsidRPr="003D25FD">
        <w:rPr>
          <w:rFonts w:eastAsia="仿宋"/>
          <w:sz w:val="28"/>
          <w:szCs w:val="28"/>
        </w:rPr>
        <w:t>3</w:t>
      </w:r>
      <w:r w:rsidRPr="003D25FD">
        <w:rPr>
          <w:rFonts w:eastAsia="仿宋"/>
          <w:sz w:val="28"/>
          <w:szCs w:val="28"/>
        </w:rPr>
        <w:t>人以上，享受</w:t>
      </w:r>
      <w:r w:rsidRPr="003D25FD">
        <w:rPr>
          <w:rFonts w:eastAsia="仿宋"/>
          <w:sz w:val="28"/>
          <w:szCs w:val="28"/>
        </w:rPr>
        <w:t>9</w:t>
      </w:r>
      <w:r w:rsidRPr="003D25FD">
        <w:rPr>
          <w:rFonts w:eastAsia="仿宋"/>
          <w:sz w:val="28"/>
          <w:szCs w:val="28"/>
        </w:rPr>
        <w:t>折</w:t>
      </w:r>
      <w:r w:rsidRPr="003D25FD">
        <w:rPr>
          <w:rFonts w:eastAsia="仿宋"/>
          <w:sz w:val="28"/>
          <w:szCs w:val="28"/>
        </w:rPr>
        <w:t>/</w:t>
      </w:r>
      <w:r w:rsidRPr="003D25FD">
        <w:rPr>
          <w:rFonts w:eastAsia="仿宋"/>
          <w:sz w:val="28"/>
          <w:szCs w:val="28"/>
        </w:rPr>
        <w:t>人优惠。</w:t>
      </w:r>
    </w:p>
    <w:p w:rsidR="0087271B" w:rsidRPr="003D25FD" w:rsidRDefault="0087271B" w:rsidP="0087271B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2</w:t>
      </w:r>
      <w:r w:rsidRPr="003D25FD">
        <w:rPr>
          <w:rFonts w:eastAsia="仿宋"/>
          <w:sz w:val="28"/>
          <w:szCs w:val="28"/>
        </w:rPr>
        <w:t>、参会费含：</w:t>
      </w:r>
      <w:r w:rsidR="00ED0D90" w:rsidRPr="003D25FD">
        <w:rPr>
          <w:rFonts w:eastAsia="仿宋"/>
          <w:sz w:val="28"/>
          <w:szCs w:val="28"/>
        </w:rPr>
        <w:t>1</w:t>
      </w:r>
      <w:r w:rsidR="00ED0D90" w:rsidRPr="003D25FD">
        <w:rPr>
          <w:rFonts w:eastAsia="仿宋"/>
          <w:sz w:val="28"/>
          <w:szCs w:val="28"/>
        </w:rPr>
        <w:t>间标双</w:t>
      </w:r>
      <w:r w:rsidR="00ED0D90" w:rsidRPr="003D25FD">
        <w:rPr>
          <w:rFonts w:eastAsia="仿宋"/>
          <w:sz w:val="28"/>
          <w:szCs w:val="28"/>
        </w:rPr>
        <w:t>2</w:t>
      </w:r>
      <w:r w:rsidR="00ED0D90" w:rsidRPr="003D25FD">
        <w:rPr>
          <w:rFonts w:eastAsia="仿宋"/>
          <w:sz w:val="28"/>
          <w:szCs w:val="28"/>
        </w:rPr>
        <w:t>天的</w:t>
      </w:r>
      <w:r w:rsidRPr="003D25FD">
        <w:rPr>
          <w:rFonts w:eastAsia="仿宋"/>
          <w:sz w:val="28"/>
          <w:szCs w:val="28"/>
        </w:rPr>
        <w:t>南宁</w:t>
      </w:r>
      <w:r w:rsidR="00ED0D90" w:rsidRPr="003D25FD">
        <w:rPr>
          <w:rFonts w:eastAsia="仿宋"/>
          <w:sz w:val="28"/>
          <w:szCs w:val="28"/>
        </w:rPr>
        <w:t>大会指定酒店住宿、市内交通费、会务费、资料费、会期餐费等；</w:t>
      </w:r>
    </w:p>
    <w:p w:rsidR="0087271B" w:rsidRPr="003D25FD" w:rsidRDefault="0087271B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3</w:t>
      </w:r>
      <w:r w:rsidRPr="003D25FD">
        <w:rPr>
          <w:rFonts w:eastAsia="仿宋"/>
          <w:sz w:val="28"/>
          <w:szCs w:val="28"/>
        </w:rPr>
        <w:t>、</w:t>
      </w:r>
      <w:r w:rsidR="00ED0D90" w:rsidRPr="003D25FD">
        <w:rPr>
          <w:rFonts w:eastAsia="仿宋"/>
          <w:sz w:val="28"/>
          <w:szCs w:val="28"/>
        </w:rPr>
        <w:t>推荐参会</w:t>
      </w:r>
      <w:r w:rsidR="009845EF" w:rsidRPr="003D25FD">
        <w:rPr>
          <w:rFonts w:eastAsia="仿宋"/>
          <w:sz w:val="28"/>
          <w:szCs w:val="28"/>
        </w:rPr>
        <w:t>5</w:t>
      </w:r>
      <w:r w:rsidR="00ED0D90" w:rsidRPr="003D25FD">
        <w:rPr>
          <w:rFonts w:eastAsia="仿宋"/>
          <w:sz w:val="28"/>
          <w:szCs w:val="28"/>
        </w:rPr>
        <w:t>人以上，推荐人享受免费参会待遇</w:t>
      </w:r>
      <w:r w:rsidRPr="003D25FD">
        <w:rPr>
          <w:rFonts w:eastAsia="仿宋"/>
          <w:sz w:val="28"/>
          <w:szCs w:val="28"/>
        </w:rPr>
        <w:t>。</w:t>
      </w:r>
    </w:p>
    <w:p w:rsidR="0070246B" w:rsidRPr="003D25FD" w:rsidRDefault="0087271B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4</w:t>
      </w:r>
      <w:r w:rsidR="00ED0D90" w:rsidRPr="003D25FD">
        <w:rPr>
          <w:rFonts w:eastAsia="仿宋"/>
          <w:sz w:val="28"/>
          <w:szCs w:val="28"/>
        </w:rPr>
        <w:t>、</w:t>
      </w:r>
      <w:r w:rsidR="00ED0D90" w:rsidRPr="003D25FD">
        <w:rPr>
          <w:rFonts w:eastAsia="仿宋"/>
          <w:sz w:val="28"/>
          <w:szCs w:val="28"/>
        </w:rPr>
        <w:t>6</w:t>
      </w:r>
      <w:r w:rsidR="00ED0D90" w:rsidRPr="003D25FD">
        <w:rPr>
          <w:rFonts w:eastAsia="仿宋"/>
          <w:sz w:val="28"/>
          <w:szCs w:val="28"/>
        </w:rPr>
        <w:t>月</w:t>
      </w:r>
      <w:r w:rsidR="00ED0D90" w:rsidRPr="003D25FD">
        <w:rPr>
          <w:rFonts w:eastAsia="仿宋"/>
          <w:sz w:val="28"/>
          <w:szCs w:val="28"/>
        </w:rPr>
        <w:t>10</w:t>
      </w:r>
      <w:r w:rsidR="00ED0D90" w:rsidRPr="003D25FD">
        <w:rPr>
          <w:rFonts w:eastAsia="仿宋"/>
          <w:sz w:val="28"/>
          <w:szCs w:val="28"/>
        </w:rPr>
        <w:t>日前报名并汇款，享受</w:t>
      </w:r>
      <w:r w:rsidRPr="003D25FD">
        <w:rPr>
          <w:rFonts w:eastAsia="仿宋"/>
          <w:sz w:val="28"/>
          <w:szCs w:val="28"/>
        </w:rPr>
        <w:t>8.5</w:t>
      </w:r>
      <w:r w:rsidRPr="003D25FD">
        <w:rPr>
          <w:rFonts w:eastAsia="仿宋"/>
          <w:sz w:val="28"/>
          <w:szCs w:val="28"/>
        </w:rPr>
        <w:t>折</w:t>
      </w:r>
      <w:r w:rsidR="00ED0D90" w:rsidRPr="003D25FD">
        <w:rPr>
          <w:rFonts w:eastAsia="仿宋"/>
          <w:sz w:val="28"/>
          <w:szCs w:val="28"/>
        </w:rPr>
        <w:t>/</w:t>
      </w:r>
      <w:r w:rsidR="00ED0D90" w:rsidRPr="003D25FD">
        <w:rPr>
          <w:rFonts w:eastAsia="仿宋"/>
          <w:sz w:val="28"/>
          <w:szCs w:val="28"/>
        </w:rPr>
        <w:t>人优惠。</w:t>
      </w:r>
    </w:p>
    <w:p w:rsidR="0070246B" w:rsidRPr="003D25FD" w:rsidRDefault="0087271B">
      <w:pPr>
        <w:rPr>
          <w:rFonts w:eastAsia="仿宋"/>
          <w:sz w:val="28"/>
          <w:szCs w:val="28"/>
        </w:rPr>
      </w:pPr>
      <w:r w:rsidRPr="003D25FD">
        <w:rPr>
          <w:rFonts w:eastAsia="仿宋"/>
          <w:bCs/>
          <w:sz w:val="28"/>
          <w:szCs w:val="28"/>
        </w:rPr>
        <w:t>5</w:t>
      </w:r>
      <w:r w:rsidR="00ED0D90" w:rsidRPr="003D25FD">
        <w:rPr>
          <w:rFonts w:eastAsia="仿宋"/>
          <w:bCs/>
          <w:sz w:val="28"/>
          <w:szCs w:val="28"/>
        </w:rPr>
        <w:t>、账户信息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开户名称：北京界上文化发展有限公司</w:t>
      </w:r>
      <w:r w:rsidRPr="003D25FD">
        <w:rPr>
          <w:rFonts w:eastAsia="仿宋"/>
          <w:sz w:val="28"/>
          <w:szCs w:val="28"/>
        </w:rPr>
        <w:t xml:space="preserve">   </w:t>
      </w:r>
    </w:p>
    <w:p w:rsidR="0070246B" w:rsidRPr="003D25FD" w:rsidRDefault="00ED0D90">
      <w:pPr>
        <w:rPr>
          <w:rFonts w:eastAsia="仿宋"/>
          <w:sz w:val="28"/>
          <w:szCs w:val="28"/>
        </w:rPr>
      </w:pPr>
      <w:r w:rsidRPr="003D25FD">
        <w:rPr>
          <w:rFonts w:eastAsia="仿宋"/>
          <w:sz w:val="28"/>
          <w:szCs w:val="28"/>
        </w:rPr>
        <w:t>开户银行：中信银行北京三元桥支行</w:t>
      </w:r>
      <w:r w:rsidR="00C626DF" w:rsidRPr="003D25FD">
        <w:rPr>
          <w:rFonts w:eastAsia="仿宋"/>
          <w:sz w:val="28"/>
          <w:szCs w:val="28"/>
        </w:rPr>
        <w:t xml:space="preserve"> </w:t>
      </w:r>
      <w:r w:rsidRPr="003D25FD">
        <w:rPr>
          <w:rFonts w:eastAsia="仿宋"/>
          <w:sz w:val="28"/>
          <w:szCs w:val="28"/>
        </w:rPr>
        <w:t>账</w:t>
      </w:r>
      <w:r w:rsidRPr="003D25FD">
        <w:rPr>
          <w:rFonts w:eastAsia="仿宋"/>
          <w:sz w:val="28"/>
          <w:szCs w:val="28"/>
        </w:rPr>
        <w:t xml:space="preserve">    </w:t>
      </w:r>
      <w:r w:rsidRPr="003D25FD">
        <w:rPr>
          <w:rFonts w:eastAsia="仿宋"/>
          <w:sz w:val="28"/>
          <w:szCs w:val="28"/>
        </w:rPr>
        <w:t>号：</w:t>
      </w:r>
      <w:r w:rsidRPr="003D25FD">
        <w:rPr>
          <w:rFonts w:eastAsia="仿宋"/>
          <w:sz w:val="28"/>
          <w:szCs w:val="28"/>
        </w:rPr>
        <w:t>7113510182600059017</w:t>
      </w:r>
    </w:p>
    <w:p w:rsidR="0070246B" w:rsidRPr="003D25FD" w:rsidRDefault="00ED0D90">
      <w:pPr>
        <w:jc w:val="center"/>
        <w:rPr>
          <w:rFonts w:eastAsia="仿宋"/>
          <w:b/>
          <w:sz w:val="32"/>
          <w:szCs w:val="32"/>
        </w:rPr>
      </w:pPr>
      <w:r w:rsidRPr="003D25FD">
        <w:rPr>
          <w:rFonts w:eastAsia="仿宋"/>
          <w:b/>
          <w:sz w:val="32"/>
          <w:szCs w:val="32"/>
        </w:rPr>
        <w:lastRenderedPageBreak/>
        <w:t>赞助合作项目明细表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8"/>
        <w:gridCol w:w="2753"/>
        <w:gridCol w:w="1955"/>
        <w:gridCol w:w="2650"/>
      </w:tblGrid>
      <w:tr w:rsidR="0070246B" w:rsidRPr="003D25FD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项目名称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项目分类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项目说明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项目单价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冠名赞助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6</w:t>
            </w:r>
            <w:r w:rsidRPr="003D25FD">
              <w:rPr>
                <w:rFonts w:eastAsia="仿宋"/>
                <w:sz w:val="24"/>
              </w:rPr>
              <w:t>月</w:t>
            </w:r>
            <w:r w:rsidRPr="003D25FD">
              <w:rPr>
                <w:rFonts w:eastAsia="仿宋"/>
                <w:sz w:val="24"/>
              </w:rPr>
              <w:t>2</w:t>
            </w:r>
            <w:r w:rsidR="00312234" w:rsidRPr="003D25FD">
              <w:rPr>
                <w:rFonts w:eastAsia="仿宋"/>
                <w:sz w:val="24"/>
              </w:rPr>
              <w:t>4</w:t>
            </w:r>
            <w:r w:rsidRPr="003D25FD">
              <w:rPr>
                <w:rFonts w:eastAsia="仿宋"/>
                <w:sz w:val="24"/>
              </w:rPr>
              <w:t>日贵宾午</w:t>
            </w:r>
            <w:r w:rsidRPr="003D25FD">
              <w:rPr>
                <w:rFonts w:eastAsia="仿宋"/>
                <w:sz w:val="24"/>
              </w:rPr>
              <w:t>/</w:t>
            </w:r>
            <w:r w:rsidRPr="003D25FD">
              <w:rPr>
                <w:rFonts w:eastAsia="仿宋"/>
                <w:sz w:val="24"/>
              </w:rPr>
              <w:t>晚宴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可致辞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¥1</w:t>
            </w:r>
            <w:r w:rsidRPr="003D25FD">
              <w:rPr>
                <w:rFonts w:eastAsia="仿宋"/>
                <w:sz w:val="24"/>
              </w:rPr>
              <w:t>万元</w:t>
            </w:r>
            <w:r w:rsidRPr="003D25FD">
              <w:rPr>
                <w:rFonts w:eastAsia="仿宋"/>
                <w:sz w:val="24"/>
              </w:rPr>
              <w:t>+</w:t>
            </w:r>
            <w:r w:rsidRPr="003D25FD">
              <w:rPr>
                <w:rFonts w:eastAsia="仿宋"/>
                <w:sz w:val="24"/>
              </w:rPr>
              <w:t>餐费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全体会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6</w:t>
            </w:r>
            <w:r w:rsidRPr="003D25FD">
              <w:rPr>
                <w:rFonts w:eastAsia="仿宋"/>
                <w:sz w:val="24"/>
              </w:rPr>
              <w:t>月</w:t>
            </w:r>
            <w:r w:rsidRPr="003D25FD">
              <w:rPr>
                <w:rFonts w:eastAsia="仿宋"/>
                <w:sz w:val="24"/>
              </w:rPr>
              <w:t>2</w:t>
            </w:r>
            <w:r w:rsidR="00312234" w:rsidRPr="003D25FD">
              <w:rPr>
                <w:rFonts w:eastAsia="仿宋"/>
                <w:sz w:val="24"/>
              </w:rPr>
              <w:t>4</w:t>
            </w:r>
            <w:r w:rsidRPr="003D25FD">
              <w:rPr>
                <w:rFonts w:eastAsia="仿宋"/>
                <w:sz w:val="24"/>
              </w:rPr>
              <w:t>日主题演讲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10-15</w:t>
            </w:r>
            <w:r w:rsidRPr="003D25FD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¥10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Merge w:val="restart"/>
            <w:vAlign w:val="center"/>
          </w:tcPr>
          <w:p w:rsidR="0070246B" w:rsidRPr="003D25FD" w:rsidRDefault="00ED0D90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专场推介会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6</w:t>
            </w:r>
            <w:r w:rsidRPr="003D25FD">
              <w:rPr>
                <w:rFonts w:eastAsia="仿宋"/>
                <w:sz w:val="24"/>
              </w:rPr>
              <w:t>月</w:t>
            </w:r>
            <w:r w:rsidRPr="003D25FD">
              <w:rPr>
                <w:rFonts w:eastAsia="仿宋"/>
                <w:sz w:val="24"/>
              </w:rPr>
              <w:t>2</w:t>
            </w:r>
            <w:r w:rsidR="00312234" w:rsidRPr="003D25FD">
              <w:rPr>
                <w:rFonts w:eastAsia="仿宋"/>
                <w:sz w:val="24"/>
              </w:rPr>
              <w:t>4</w:t>
            </w:r>
            <w:r w:rsidRPr="003D25FD">
              <w:rPr>
                <w:rFonts w:eastAsia="仿宋"/>
                <w:sz w:val="24"/>
              </w:rPr>
              <w:t>日下午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30</w:t>
            </w:r>
            <w:r w:rsidRPr="003D25FD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¥10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6</w:t>
            </w:r>
            <w:r w:rsidRPr="003D25FD">
              <w:rPr>
                <w:rFonts w:eastAsia="仿宋"/>
                <w:sz w:val="24"/>
              </w:rPr>
              <w:t>月</w:t>
            </w:r>
            <w:r w:rsidRPr="003D25FD">
              <w:rPr>
                <w:rFonts w:eastAsia="仿宋"/>
                <w:sz w:val="24"/>
              </w:rPr>
              <w:t>2</w:t>
            </w:r>
            <w:r w:rsidR="00312234" w:rsidRPr="003D25FD">
              <w:rPr>
                <w:rFonts w:eastAsia="仿宋"/>
                <w:sz w:val="24"/>
              </w:rPr>
              <w:t>4</w:t>
            </w:r>
            <w:r w:rsidRPr="003D25FD">
              <w:rPr>
                <w:rFonts w:eastAsia="仿宋"/>
                <w:sz w:val="24"/>
              </w:rPr>
              <w:t>日下午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20</w:t>
            </w:r>
            <w:r w:rsidRPr="003D25FD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¥8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Merge w:val="restart"/>
            <w:vAlign w:val="center"/>
          </w:tcPr>
          <w:p w:rsidR="0070246B" w:rsidRPr="003D25FD" w:rsidRDefault="00ED0D90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背景板宣传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A.</w:t>
            </w:r>
            <w:r w:rsidRPr="003D25FD">
              <w:rPr>
                <w:rFonts w:eastAsia="仿宋"/>
                <w:sz w:val="24"/>
              </w:rPr>
              <w:t>签到处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5m×3m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</w:t>
            </w:r>
            <w:bookmarkStart w:id="2" w:name="_GoBack"/>
            <w:bookmarkEnd w:id="2"/>
            <w:r w:rsidRPr="003D25FD">
              <w:rPr>
                <w:rFonts w:eastAsia="仿宋"/>
                <w:sz w:val="24"/>
              </w:rPr>
              <w:t>（含制作）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B.</w:t>
            </w:r>
            <w:r w:rsidRPr="003D25FD">
              <w:rPr>
                <w:rFonts w:eastAsia="仿宋"/>
                <w:sz w:val="24"/>
              </w:rPr>
              <w:t>茶歇区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5m×3m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515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D.</w:t>
            </w:r>
            <w:r w:rsidRPr="003D25FD">
              <w:rPr>
                <w:rFonts w:eastAsia="仿宋"/>
                <w:sz w:val="24"/>
              </w:rPr>
              <w:t>企业展示区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3m×3m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714"/>
          <w:jc w:val="center"/>
        </w:trPr>
        <w:tc>
          <w:tcPr>
            <w:tcW w:w="2508" w:type="dxa"/>
            <w:vMerge w:val="restart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易拉宝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A.</w:t>
            </w:r>
            <w:r w:rsidRPr="003D25FD">
              <w:rPr>
                <w:rFonts w:eastAsia="仿宋"/>
                <w:sz w:val="24"/>
              </w:rPr>
              <w:t>主会场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¥0.5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818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B.</w:t>
            </w:r>
            <w:r w:rsidRPr="003D25FD">
              <w:rPr>
                <w:rFonts w:eastAsia="仿宋"/>
                <w:sz w:val="24"/>
              </w:rPr>
              <w:t>分会场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¥0.5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717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C.</w:t>
            </w:r>
            <w:r w:rsidRPr="003D25FD">
              <w:rPr>
                <w:rFonts w:eastAsia="仿宋"/>
                <w:sz w:val="24"/>
              </w:rPr>
              <w:t>签到处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1.8m×0.8m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¥0.5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 w:val="restart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LED</w:t>
            </w:r>
            <w:r w:rsidRPr="003D25FD">
              <w:rPr>
                <w:rFonts w:eastAsia="仿宋"/>
                <w:sz w:val="24"/>
              </w:rPr>
              <w:t>宣传片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A.</w:t>
            </w:r>
            <w:r w:rsidRPr="003D25FD">
              <w:rPr>
                <w:rFonts w:eastAsia="仿宋"/>
                <w:sz w:val="24"/>
              </w:rPr>
              <w:t>全体会时段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5</w:t>
            </w:r>
            <w:r w:rsidRPr="003D25FD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¥3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B.</w:t>
            </w:r>
            <w:r w:rsidRPr="003D25FD">
              <w:rPr>
                <w:rFonts w:eastAsia="仿宋"/>
                <w:sz w:val="24"/>
              </w:rPr>
              <w:t>全体会时段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3</w:t>
            </w:r>
            <w:r w:rsidRPr="003D25FD">
              <w:rPr>
                <w:rFonts w:eastAsia="仿宋"/>
                <w:sz w:val="24"/>
              </w:rPr>
              <w:t>分钟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Merge w:val="restart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宣传品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大会资料袋装袋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500</w:t>
            </w:r>
            <w:r w:rsidRPr="003D25FD">
              <w:rPr>
                <w:rFonts w:eastAsia="仿宋"/>
                <w:sz w:val="24"/>
              </w:rPr>
              <w:t>份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¥1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嘉宾伴手礼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100</w:t>
            </w:r>
            <w:r w:rsidRPr="003D25FD">
              <w:rPr>
                <w:rFonts w:eastAsia="仿宋"/>
                <w:sz w:val="24"/>
              </w:rPr>
              <w:t>份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¥1</w:t>
            </w:r>
            <w:r w:rsidRPr="003D25FD">
              <w:rPr>
                <w:rFonts w:eastAsia="仿宋"/>
                <w:sz w:val="24"/>
              </w:rPr>
              <w:t>万元</w:t>
            </w:r>
            <w:r w:rsidRPr="003D25FD">
              <w:rPr>
                <w:rFonts w:eastAsia="仿宋"/>
                <w:sz w:val="24"/>
              </w:rPr>
              <w:t>+</w:t>
            </w:r>
            <w:r w:rsidRPr="003D25FD">
              <w:rPr>
                <w:rFonts w:eastAsia="仿宋"/>
                <w:sz w:val="24"/>
              </w:rPr>
              <w:t>礼品</w:t>
            </w:r>
          </w:p>
        </w:tc>
      </w:tr>
      <w:tr w:rsidR="0070246B" w:rsidRPr="003D25FD">
        <w:trPr>
          <w:trHeight w:val="500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手提袋单面广告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200</w:t>
            </w:r>
            <w:r w:rsidRPr="003D25FD">
              <w:rPr>
                <w:rFonts w:eastAsia="仿宋"/>
                <w:sz w:val="24"/>
              </w:rPr>
              <w:t>只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万元（含制作）</w:t>
            </w:r>
          </w:p>
        </w:tc>
      </w:tr>
      <w:tr w:rsidR="0070246B" w:rsidRPr="003D25FD">
        <w:trPr>
          <w:trHeight w:val="1001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矿泉水瓶身广告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330ml/</w:t>
            </w:r>
            <w:r w:rsidRPr="003D25FD">
              <w:rPr>
                <w:rFonts w:eastAsia="仿宋"/>
                <w:sz w:val="24"/>
              </w:rPr>
              <w:t>瓶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矿泉水</w:t>
            </w:r>
            <w:r w:rsidRPr="003D25FD">
              <w:rPr>
                <w:rFonts w:eastAsia="仿宋"/>
                <w:sz w:val="24"/>
              </w:rPr>
              <w:t>20</w:t>
            </w:r>
            <w:r w:rsidRPr="003D25FD">
              <w:rPr>
                <w:rFonts w:eastAsia="仿宋"/>
                <w:sz w:val="24"/>
              </w:rPr>
              <w:t>箱</w:t>
            </w:r>
          </w:p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+</w:t>
            </w:r>
            <w:r w:rsidRPr="003D25FD">
              <w:rPr>
                <w:rFonts w:eastAsia="仿宋"/>
                <w:sz w:val="24"/>
              </w:rPr>
              <w:t>广告费</w:t>
            </w:r>
            <w:r w:rsidRPr="003D25FD">
              <w:rPr>
                <w:rFonts w:eastAsia="仿宋"/>
                <w:sz w:val="24"/>
              </w:rPr>
              <w:t>2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984"/>
          <w:jc w:val="center"/>
        </w:trPr>
        <w:tc>
          <w:tcPr>
            <w:tcW w:w="2508" w:type="dxa"/>
            <w:vMerge/>
            <w:vAlign w:val="center"/>
          </w:tcPr>
          <w:p w:rsidR="0070246B" w:rsidRPr="003D25FD" w:rsidRDefault="0070246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全体会</w:t>
            </w:r>
          </w:p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座椅靠背二维码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200</w:t>
            </w:r>
            <w:r w:rsidRPr="003D25FD">
              <w:rPr>
                <w:rFonts w:eastAsia="仿宋"/>
                <w:sz w:val="24"/>
              </w:rPr>
              <w:t>张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¥2</w:t>
            </w:r>
            <w:r w:rsidRPr="003D25FD">
              <w:rPr>
                <w:rFonts w:eastAsia="仿宋"/>
                <w:sz w:val="24"/>
              </w:rPr>
              <w:t>万元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特刊广告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中国会展杂志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210mm×270mm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广告报价</w:t>
            </w:r>
            <w:r w:rsidRPr="003D25FD">
              <w:rPr>
                <w:rFonts w:eastAsia="仿宋"/>
                <w:sz w:val="24"/>
              </w:rPr>
              <w:t>130%</w:t>
            </w:r>
          </w:p>
        </w:tc>
      </w:tr>
      <w:tr w:rsidR="0070246B" w:rsidRPr="003D25FD">
        <w:trPr>
          <w:trHeight w:val="483"/>
          <w:jc w:val="center"/>
        </w:trPr>
        <w:tc>
          <w:tcPr>
            <w:tcW w:w="2508" w:type="dxa"/>
            <w:vAlign w:val="center"/>
          </w:tcPr>
          <w:p w:rsidR="0070246B" w:rsidRPr="003D25FD" w:rsidRDefault="00ED0D90">
            <w:pPr>
              <w:jc w:val="center"/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会刊广告</w:t>
            </w:r>
          </w:p>
        </w:tc>
        <w:tc>
          <w:tcPr>
            <w:tcW w:w="2753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会刊</w:t>
            </w:r>
          </w:p>
        </w:tc>
        <w:tc>
          <w:tcPr>
            <w:tcW w:w="1955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186mm×246mm</w:t>
            </w:r>
          </w:p>
        </w:tc>
        <w:tc>
          <w:tcPr>
            <w:tcW w:w="2650" w:type="dxa"/>
            <w:vAlign w:val="center"/>
          </w:tcPr>
          <w:p w:rsidR="0070246B" w:rsidRPr="003D25FD" w:rsidRDefault="00ED0D90">
            <w:pPr>
              <w:rPr>
                <w:rFonts w:eastAsia="仿宋"/>
                <w:sz w:val="24"/>
              </w:rPr>
            </w:pPr>
            <w:r w:rsidRPr="003D25FD">
              <w:rPr>
                <w:rFonts w:eastAsia="仿宋"/>
                <w:sz w:val="24"/>
              </w:rPr>
              <w:t>¥0.8</w:t>
            </w:r>
            <w:r w:rsidRPr="003D25FD">
              <w:rPr>
                <w:rFonts w:eastAsia="仿宋"/>
                <w:sz w:val="24"/>
              </w:rPr>
              <w:t>万元</w:t>
            </w:r>
            <w:r w:rsidRPr="003D25FD">
              <w:rPr>
                <w:rFonts w:eastAsia="仿宋"/>
                <w:sz w:val="24"/>
              </w:rPr>
              <w:t>/P</w:t>
            </w:r>
          </w:p>
        </w:tc>
      </w:tr>
    </w:tbl>
    <w:p w:rsidR="0070246B" w:rsidRPr="003D25FD" w:rsidRDefault="0070246B">
      <w:pPr>
        <w:jc w:val="left"/>
        <w:rPr>
          <w:rFonts w:eastAsia="仿宋"/>
          <w:sz w:val="28"/>
          <w:szCs w:val="28"/>
        </w:rPr>
      </w:pPr>
    </w:p>
    <w:p w:rsidR="0023663F" w:rsidRPr="003D25FD" w:rsidRDefault="0023663F">
      <w:pPr>
        <w:jc w:val="left"/>
        <w:rPr>
          <w:rFonts w:eastAsia="仿宋"/>
          <w:sz w:val="28"/>
          <w:szCs w:val="28"/>
        </w:rPr>
      </w:pPr>
    </w:p>
    <w:p w:rsidR="0023663F" w:rsidRPr="003D25FD" w:rsidRDefault="0023663F" w:rsidP="0023663F">
      <w:pPr>
        <w:jc w:val="left"/>
        <w:rPr>
          <w:rFonts w:eastAsia="仿宋"/>
          <w:b/>
          <w:bCs/>
          <w:sz w:val="32"/>
          <w:szCs w:val="32"/>
        </w:rPr>
      </w:pPr>
      <w:r w:rsidRPr="003D25FD">
        <w:rPr>
          <w:rFonts w:eastAsia="仿宋"/>
          <w:b/>
          <w:bCs/>
          <w:sz w:val="32"/>
          <w:szCs w:val="32"/>
        </w:rPr>
        <w:lastRenderedPageBreak/>
        <w:t>附件三：出席确认表</w:t>
      </w:r>
    </w:p>
    <w:p w:rsidR="0023663F" w:rsidRPr="003D25FD" w:rsidRDefault="0023663F" w:rsidP="0023663F">
      <w:pPr>
        <w:spacing w:line="276" w:lineRule="auto"/>
        <w:rPr>
          <w:rFonts w:eastAsia="仿宋"/>
          <w:color w:val="000000"/>
          <w:w w:val="98"/>
          <w:sz w:val="24"/>
        </w:rPr>
      </w:pPr>
      <w:r w:rsidRPr="003D25FD">
        <w:rPr>
          <w:rFonts w:eastAsia="仿宋"/>
          <w:color w:val="000000"/>
          <w:w w:val="98"/>
          <w:sz w:val="24"/>
        </w:rPr>
        <w:t>确认时间：</w:t>
      </w:r>
      <w:r w:rsidRPr="003D25FD">
        <w:rPr>
          <w:rFonts w:eastAsia="仿宋"/>
          <w:color w:val="000000"/>
          <w:w w:val="98"/>
          <w:sz w:val="24"/>
          <w:u w:val="single"/>
        </w:rPr>
        <w:t xml:space="preserve">    </w:t>
      </w:r>
      <w:r w:rsidRPr="003D25FD">
        <w:rPr>
          <w:rFonts w:eastAsia="仿宋"/>
          <w:color w:val="000000"/>
          <w:w w:val="98"/>
          <w:sz w:val="24"/>
        </w:rPr>
        <w:t>年</w:t>
      </w:r>
      <w:r w:rsidRPr="003D25FD">
        <w:rPr>
          <w:rFonts w:eastAsia="仿宋"/>
          <w:color w:val="000000"/>
          <w:w w:val="98"/>
          <w:sz w:val="24"/>
          <w:u w:val="single"/>
        </w:rPr>
        <w:t xml:space="preserve">  </w:t>
      </w:r>
      <w:r w:rsidRPr="003D25FD">
        <w:rPr>
          <w:rFonts w:eastAsia="仿宋"/>
          <w:color w:val="000000"/>
          <w:w w:val="98"/>
          <w:sz w:val="24"/>
        </w:rPr>
        <w:t>月</w:t>
      </w:r>
      <w:r w:rsidRPr="003D25FD">
        <w:rPr>
          <w:rFonts w:eastAsia="仿宋"/>
          <w:color w:val="000000"/>
          <w:w w:val="98"/>
          <w:sz w:val="24"/>
          <w:u w:val="single"/>
        </w:rPr>
        <w:t xml:space="preserve">  </w:t>
      </w:r>
      <w:r w:rsidRPr="003D25FD">
        <w:rPr>
          <w:rFonts w:eastAsia="仿宋"/>
          <w:color w:val="000000"/>
          <w:w w:val="98"/>
          <w:sz w:val="24"/>
        </w:rPr>
        <w:t>日</w:t>
      </w:r>
      <w:r w:rsidRPr="003D25FD">
        <w:rPr>
          <w:rFonts w:eastAsia="仿宋"/>
          <w:color w:val="000000"/>
          <w:w w:val="98"/>
          <w:sz w:val="24"/>
        </w:rPr>
        <w:t xml:space="preserve">                                </w:t>
      </w:r>
      <w:r w:rsidRPr="003D25FD">
        <w:rPr>
          <w:rFonts w:eastAsia="仿宋"/>
          <w:color w:val="000000"/>
          <w:w w:val="98"/>
          <w:sz w:val="24"/>
        </w:rPr>
        <w:t>编号：</w:t>
      </w:r>
      <w:r w:rsidRPr="003D25FD">
        <w:rPr>
          <w:rFonts w:eastAsia="仿宋"/>
          <w:color w:val="000000"/>
          <w:w w:val="98"/>
          <w:sz w:val="24"/>
        </w:rPr>
        <w:t>WHJ2019-01</w:t>
      </w:r>
      <w:r w:rsidRPr="003D25FD">
        <w:rPr>
          <w:rFonts w:eastAsia="仿宋"/>
          <w:color w:val="000000"/>
          <w:w w:val="98"/>
          <w:sz w:val="24"/>
          <w:u w:val="single"/>
        </w:rPr>
        <w:t xml:space="preserve">      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1023"/>
        <w:gridCol w:w="123"/>
        <w:gridCol w:w="724"/>
        <w:gridCol w:w="123"/>
        <w:gridCol w:w="1061"/>
        <w:gridCol w:w="439"/>
        <w:gridCol w:w="1112"/>
        <w:gridCol w:w="789"/>
        <w:gridCol w:w="974"/>
        <w:gridCol w:w="506"/>
        <w:gridCol w:w="214"/>
        <w:gridCol w:w="1211"/>
      </w:tblGrid>
      <w:tr w:rsidR="003D25FD" w:rsidRPr="003D25FD" w:rsidTr="00842F89">
        <w:trPr>
          <w:trHeight w:val="433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姓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</w:t>
            </w:r>
            <w:r w:rsidRPr="003D25FD">
              <w:rPr>
                <w:rFonts w:eastAsia="仿宋"/>
                <w:color w:val="000000"/>
                <w:szCs w:val="21"/>
              </w:rPr>
              <w:t>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性别</w:t>
            </w: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Cs w:val="21"/>
              </w:rPr>
            </w:pPr>
            <w:r w:rsidRPr="003D25FD">
              <w:rPr>
                <w:rFonts w:eastAsia="仿宋"/>
                <w:szCs w:val="21"/>
              </w:rPr>
              <w:t>民族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w w:val="98"/>
                <w:szCs w:val="21"/>
              </w:rPr>
            </w:pPr>
            <w:r w:rsidRPr="003D25FD">
              <w:rPr>
                <w:rFonts w:eastAsia="仿宋"/>
                <w:w w:val="98"/>
                <w:szCs w:val="21"/>
              </w:rPr>
              <w:t>职</w:t>
            </w:r>
            <w:r w:rsidRPr="003D25FD">
              <w:rPr>
                <w:rFonts w:eastAsia="仿宋"/>
                <w:w w:val="98"/>
                <w:szCs w:val="21"/>
              </w:rPr>
              <w:t xml:space="preserve"> </w:t>
            </w:r>
            <w:r w:rsidRPr="003D25FD">
              <w:rPr>
                <w:rFonts w:eastAsia="仿宋"/>
                <w:w w:val="98"/>
                <w:szCs w:val="21"/>
              </w:rPr>
              <w:t>务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FF0000"/>
                <w:w w:val="98"/>
                <w:szCs w:val="21"/>
              </w:rPr>
            </w:pPr>
          </w:p>
        </w:tc>
      </w:tr>
      <w:tr w:rsidR="003D25FD" w:rsidRPr="003D25FD" w:rsidTr="00842F89">
        <w:trPr>
          <w:trHeight w:val="327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单位名称</w:t>
            </w: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FF0000"/>
                <w:w w:val="98"/>
                <w:szCs w:val="21"/>
              </w:rPr>
            </w:pPr>
          </w:p>
        </w:tc>
      </w:tr>
      <w:tr w:rsidR="003D25FD" w:rsidRPr="003D25FD" w:rsidTr="00842F89">
        <w:trPr>
          <w:trHeight w:val="359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单位地址</w:t>
            </w:r>
          </w:p>
        </w:tc>
        <w:tc>
          <w:tcPr>
            <w:tcW w:w="5394" w:type="dxa"/>
            <w:gridSpan w:val="8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Cs w:val="21"/>
              </w:rPr>
            </w:pPr>
            <w:r w:rsidRPr="003D25FD">
              <w:rPr>
                <w:rFonts w:eastAsia="仿宋"/>
                <w:color w:val="000000"/>
                <w:w w:val="98"/>
                <w:szCs w:val="21"/>
              </w:rPr>
              <w:t>邮编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w w:val="98"/>
                <w:szCs w:val="21"/>
              </w:rPr>
            </w:pPr>
          </w:p>
        </w:tc>
      </w:tr>
      <w:tr w:rsidR="003D25FD" w:rsidRPr="003D25FD" w:rsidTr="00842F89">
        <w:trPr>
          <w:trHeight w:val="756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联系方式</w:t>
            </w: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电</w:t>
            </w:r>
            <w:r w:rsidRPr="003D25FD">
              <w:rPr>
                <w:rFonts w:eastAsia="仿宋"/>
                <w:color w:val="000000"/>
                <w:szCs w:val="21"/>
              </w:rPr>
              <w:t xml:space="preserve">  </w:t>
            </w:r>
            <w:r w:rsidRPr="003D25FD">
              <w:rPr>
                <w:rFonts w:eastAsia="仿宋"/>
                <w:color w:val="000000"/>
                <w:szCs w:val="21"/>
              </w:rPr>
              <w:t>话：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                           </w:t>
            </w:r>
            <w:r w:rsidRPr="003D25FD">
              <w:rPr>
                <w:rFonts w:eastAsia="仿宋"/>
                <w:color w:val="000000"/>
                <w:szCs w:val="21"/>
              </w:rPr>
              <w:t>传</w:t>
            </w:r>
            <w:r w:rsidRPr="003D25FD">
              <w:rPr>
                <w:rFonts w:eastAsia="仿宋"/>
                <w:color w:val="000000"/>
                <w:szCs w:val="21"/>
              </w:rPr>
              <w:t xml:space="preserve">  </w:t>
            </w:r>
            <w:r w:rsidRPr="003D25FD">
              <w:rPr>
                <w:rFonts w:eastAsia="仿宋"/>
                <w:color w:val="000000"/>
                <w:szCs w:val="21"/>
              </w:rPr>
              <w:t>真：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     </w:t>
            </w: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手</w:t>
            </w:r>
            <w:r w:rsidRPr="003D25FD">
              <w:rPr>
                <w:rFonts w:eastAsia="仿宋"/>
                <w:color w:val="000000"/>
                <w:szCs w:val="21"/>
              </w:rPr>
              <w:t xml:space="preserve">  </w:t>
            </w:r>
            <w:r w:rsidRPr="003D25FD">
              <w:rPr>
                <w:rFonts w:eastAsia="仿宋"/>
                <w:color w:val="000000"/>
                <w:szCs w:val="21"/>
              </w:rPr>
              <w:t>机：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                           E-mail</w:t>
            </w:r>
            <w:r w:rsidRPr="003D25FD">
              <w:rPr>
                <w:rFonts w:eastAsia="仿宋"/>
                <w:color w:val="000000"/>
                <w:szCs w:val="21"/>
              </w:rPr>
              <w:t>：</w:t>
            </w:r>
          </w:p>
        </w:tc>
      </w:tr>
      <w:tr w:rsidR="003D25FD" w:rsidRPr="003D25FD" w:rsidTr="00842F89">
        <w:trPr>
          <w:trHeight w:val="411"/>
          <w:jc w:val="center"/>
        </w:trPr>
        <w:tc>
          <w:tcPr>
            <w:tcW w:w="1554" w:type="dxa"/>
            <w:vMerge w:val="restart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申请服务</w:t>
            </w: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（可多选）</w:t>
            </w: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 xml:space="preserve">□ </w:t>
            </w:r>
            <w:r w:rsidRPr="003D25FD">
              <w:rPr>
                <w:rFonts w:eastAsia="仿宋"/>
                <w:color w:val="000000"/>
                <w:szCs w:val="21"/>
              </w:rPr>
              <w:t>申请《中国会展》杂志专访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□ </w:t>
            </w:r>
            <w:r w:rsidRPr="003D25FD">
              <w:rPr>
                <w:rFonts w:eastAsia="仿宋"/>
                <w:color w:val="000000"/>
                <w:szCs w:val="21"/>
              </w:rPr>
              <w:t>申请商业赞助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  □ </w:t>
            </w:r>
            <w:r w:rsidRPr="003D25FD">
              <w:rPr>
                <w:rFonts w:eastAsia="仿宋"/>
                <w:color w:val="000000"/>
                <w:szCs w:val="21"/>
              </w:rPr>
              <w:t>申请现场推介</w:t>
            </w:r>
          </w:p>
        </w:tc>
      </w:tr>
      <w:tr w:rsidR="003D25FD" w:rsidRPr="003D25FD" w:rsidTr="00842F89">
        <w:trPr>
          <w:trHeight w:val="409"/>
          <w:jc w:val="center"/>
        </w:trPr>
        <w:tc>
          <w:tcPr>
            <w:tcW w:w="1554" w:type="dxa"/>
            <w:vMerge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 xml:space="preserve">□ </w:t>
            </w:r>
            <w:r w:rsidRPr="003D25FD">
              <w:rPr>
                <w:rFonts w:eastAsia="仿宋"/>
                <w:color w:val="000000"/>
                <w:szCs w:val="21"/>
              </w:rPr>
              <w:t>申请</w:t>
            </w:r>
            <w:r w:rsidRPr="003D25FD">
              <w:rPr>
                <w:rFonts w:eastAsia="仿宋"/>
                <w:szCs w:val="21"/>
              </w:rPr>
              <w:t>项目对接</w:t>
            </w:r>
            <w:r w:rsidRPr="003D25FD">
              <w:rPr>
                <w:rFonts w:eastAsia="仿宋"/>
                <w:szCs w:val="21"/>
              </w:rPr>
              <w:t xml:space="preserve">               </w:t>
            </w:r>
            <w:r w:rsidRPr="003D25FD">
              <w:rPr>
                <w:rFonts w:eastAsia="仿宋"/>
                <w:color w:val="000000"/>
                <w:szCs w:val="21"/>
              </w:rPr>
              <w:t xml:space="preserve">□ </w:t>
            </w:r>
            <w:r w:rsidRPr="003D25FD">
              <w:rPr>
                <w:rFonts w:eastAsia="仿宋"/>
                <w:color w:val="000000"/>
                <w:szCs w:val="21"/>
              </w:rPr>
              <w:t>申请微信推送</w:t>
            </w:r>
            <w:r w:rsidRPr="003D25FD">
              <w:rPr>
                <w:rFonts w:eastAsia="仿宋"/>
                <w:color w:val="000000"/>
                <w:szCs w:val="21"/>
              </w:rPr>
              <w:t xml:space="preserve">      □ </w:t>
            </w:r>
            <w:r w:rsidRPr="003D25FD">
              <w:rPr>
                <w:rFonts w:eastAsia="仿宋"/>
                <w:color w:val="000000"/>
                <w:szCs w:val="21"/>
              </w:rPr>
              <w:t>申请会刊广告</w:t>
            </w:r>
            <w:r w:rsidRPr="003D25FD">
              <w:rPr>
                <w:rFonts w:eastAsia="仿宋"/>
                <w:color w:val="000000"/>
                <w:szCs w:val="21"/>
              </w:rPr>
              <w:t xml:space="preserve"> </w:t>
            </w:r>
          </w:p>
        </w:tc>
      </w:tr>
      <w:tr w:rsidR="003D25FD" w:rsidRPr="003D25FD" w:rsidTr="00842F89">
        <w:trPr>
          <w:trHeight w:val="409"/>
          <w:jc w:val="center"/>
        </w:trPr>
        <w:tc>
          <w:tcPr>
            <w:tcW w:w="1554" w:type="dxa"/>
            <w:vMerge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申请论坛发言嘉宾（注明论坛名称）</w:t>
            </w:r>
            <w:r w:rsidRPr="003D25FD">
              <w:rPr>
                <w:rFonts w:eastAsia="仿宋"/>
                <w:color w:val="000000"/>
                <w:szCs w:val="21"/>
              </w:rPr>
              <w:t xml:space="preserve"> </w:t>
            </w:r>
          </w:p>
        </w:tc>
      </w:tr>
      <w:tr w:rsidR="003D25FD" w:rsidRPr="003D25FD" w:rsidTr="00842F89">
        <w:trPr>
          <w:trHeight w:val="409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出席活动</w:t>
            </w: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（可多选）</w:t>
            </w: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中国会展企业家俱乐部筹备会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广西会展业合作与发展推介会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南宁会展业参观考察</w:t>
            </w:r>
            <w:r w:rsidRPr="003D25FD">
              <w:rPr>
                <w:rFonts w:eastAsia="仿宋"/>
                <w:color w:val="000000"/>
                <w:szCs w:val="21"/>
              </w:rPr>
              <w:cr/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全体会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中国会展业巅峰对话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中国会展业实训大讲堂（广西站）</w:t>
            </w:r>
            <w:r w:rsidRPr="003D25FD">
              <w:rPr>
                <w:rFonts w:eastAsia="仿宋"/>
                <w:color w:val="000000"/>
                <w:szCs w:val="21"/>
              </w:rPr>
              <w:cr/>
              <w:t>□2019</w:t>
            </w:r>
            <w:r w:rsidRPr="003D25FD">
              <w:rPr>
                <w:rFonts w:eastAsia="仿宋"/>
                <w:color w:val="000000"/>
                <w:szCs w:val="21"/>
              </w:rPr>
              <w:t>中国会展业专场推介会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贵宾交流晚宴</w:t>
            </w: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中国会展企业家俱乐部会员日</w:t>
            </w: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□</w:t>
            </w:r>
            <w:r w:rsidRPr="003D25FD">
              <w:rPr>
                <w:rFonts w:eastAsia="仿宋"/>
                <w:color w:val="000000"/>
                <w:szCs w:val="21"/>
              </w:rPr>
              <w:t>上述全部参加</w:t>
            </w:r>
          </w:p>
        </w:tc>
      </w:tr>
      <w:tr w:rsidR="003D25FD" w:rsidRPr="003D25FD" w:rsidTr="00842F89">
        <w:trPr>
          <w:trHeight w:val="1077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szCs w:val="21"/>
              </w:rPr>
            </w:pPr>
            <w:r w:rsidRPr="003D25FD">
              <w:rPr>
                <w:rFonts w:eastAsia="仿宋"/>
                <w:szCs w:val="21"/>
              </w:rPr>
              <w:t>住宿预订</w:t>
            </w:r>
          </w:p>
        </w:tc>
        <w:tc>
          <w:tcPr>
            <w:tcW w:w="8299" w:type="dxa"/>
            <w:gridSpan w:val="1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1440"/>
              </w:tabs>
              <w:rPr>
                <w:rFonts w:eastAsia="仿宋"/>
                <w:w w:val="90"/>
                <w:szCs w:val="21"/>
              </w:rPr>
            </w:pPr>
            <w:r w:rsidRPr="003D25FD">
              <w:rPr>
                <w:rFonts w:eastAsia="仿宋"/>
                <w:w w:val="90"/>
                <w:szCs w:val="21"/>
              </w:rPr>
              <w:t>南宁会展豪生大酒店（五星级）</w:t>
            </w:r>
            <w:r w:rsidRPr="003D25FD">
              <w:rPr>
                <w:rFonts w:eastAsia="仿宋"/>
                <w:w w:val="90"/>
                <w:szCs w:val="21"/>
              </w:rPr>
              <w:t xml:space="preserve"> </w:t>
            </w:r>
            <w:r w:rsidRPr="003D25FD">
              <w:rPr>
                <w:rFonts w:eastAsia="仿宋"/>
                <w:w w:val="90"/>
                <w:szCs w:val="21"/>
              </w:rPr>
              <w:t>地址：广西壮族自治区南宁市青秀区竹溪大道</w:t>
            </w:r>
            <w:r w:rsidRPr="003D25FD">
              <w:rPr>
                <w:rFonts w:eastAsia="仿宋"/>
                <w:w w:val="90"/>
                <w:szCs w:val="21"/>
              </w:rPr>
              <w:t>98</w:t>
            </w:r>
            <w:r w:rsidRPr="003D25FD">
              <w:rPr>
                <w:rFonts w:eastAsia="仿宋"/>
                <w:w w:val="90"/>
                <w:szCs w:val="21"/>
              </w:rPr>
              <w:t>号。</w:t>
            </w:r>
          </w:p>
          <w:p w:rsidR="003D25FD" w:rsidRPr="003D25FD" w:rsidRDefault="003D25FD" w:rsidP="00842F89">
            <w:pPr>
              <w:tabs>
                <w:tab w:val="left" w:pos="1440"/>
              </w:tabs>
              <w:rPr>
                <w:rFonts w:eastAsia="仿宋"/>
                <w:w w:val="90"/>
                <w:szCs w:val="21"/>
              </w:rPr>
            </w:pPr>
            <w:r w:rsidRPr="003D25FD">
              <w:rPr>
                <w:rFonts w:eastAsia="仿宋"/>
                <w:w w:val="90"/>
                <w:szCs w:val="21"/>
              </w:rPr>
              <w:t>大床房</w:t>
            </w:r>
            <w:r w:rsidRPr="003D25FD">
              <w:rPr>
                <w:rFonts w:eastAsia="仿宋"/>
                <w:w w:val="90"/>
                <w:szCs w:val="21"/>
              </w:rPr>
              <w:t>/</w:t>
            </w:r>
            <w:r w:rsidRPr="003D25FD">
              <w:rPr>
                <w:rFonts w:eastAsia="仿宋"/>
                <w:w w:val="90"/>
                <w:szCs w:val="21"/>
              </w:rPr>
              <w:t>标间</w:t>
            </w:r>
            <w:r w:rsidRPr="003D25FD">
              <w:rPr>
                <w:rFonts w:eastAsia="仿宋"/>
                <w:w w:val="90"/>
                <w:szCs w:val="21"/>
              </w:rPr>
              <w:t>558</w:t>
            </w:r>
            <w:r w:rsidRPr="003D25FD">
              <w:rPr>
                <w:rFonts w:eastAsia="仿宋"/>
                <w:w w:val="90"/>
                <w:szCs w:val="21"/>
              </w:rPr>
              <w:t>元</w:t>
            </w:r>
            <w:r w:rsidRPr="003D25FD">
              <w:rPr>
                <w:rFonts w:eastAsia="仿宋"/>
                <w:w w:val="90"/>
                <w:szCs w:val="21"/>
              </w:rPr>
              <w:t>/</w:t>
            </w:r>
            <w:r w:rsidRPr="003D25FD">
              <w:rPr>
                <w:rFonts w:eastAsia="仿宋"/>
                <w:w w:val="90"/>
                <w:szCs w:val="21"/>
              </w:rPr>
              <w:t>间夜（含双早）酒店预订：丘茜</w:t>
            </w:r>
            <w:r w:rsidRPr="003D25FD">
              <w:rPr>
                <w:rFonts w:eastAsia="仿宋"/>
                <w:w w:val="90"/>
                <w:szCs w:val="21"/>
              </w:rPr>
              <w:t>18587662620</w:t>
            </w:r>
          </w:p>
        </w:tc>
      </w:tr>
      <w:tr w:rsidR="003D25FD" w:rsidRPr="003D25FD" w:rsidTr="00842F89">
        <w:trPr>
          <w:trHeight w:val="419"/>
          <w:jc w:val="center"/>
        </w:trPr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您的个性化需求</w:t>
            </w:r>
          </w:p>
        </w:tc>
        <w:tc>
          <w:tcPr>
            <w:tcW w:w="7276" w:type="dxa"/>
            <w:gridSpan w:val="11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</w:tr>
      <w:tr w:rsidR="003D25FD" w:rsidRPr="003D25FD" w:rsidTr="00842F89">
        <w:trPr>
          <w:trHeight w:val="387"/>
          <w:jc w:val="center"/>
        </w:trPr>
        <w:tc>
          <w:tcPr>
            <w:tcW w:w="1554" w:type="dxa"/>
            <w:vMerge w:val="restart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随同参会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姓名</w:t>
            </w:r>
            <w:r w:rsidRPr="003D25FD">
              <w:rPr>
                <w:rFonts w:eastAsia="仿宋"/>
                <w:color w:val="000000"/>
                <w:szCs w:val="21"/>
              </w:rPr>
              <w:t>1</w:t>
            </w: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电话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3D25FD" w:rsidRPr="003D25FD" w:rsidTr="00842F89">
        <w:trPr>
          <w:trHeight w:val="451"/>
          <w:jc w:val="center"/>
        </w:trPr>
        <w:tc>
          <w:tcPr>
            <w:tcW w:w="1554" w:type="dxa"/>
            <w:vMerge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姓名</w:t>
            </w:r>
            <w:r w:rsidRPr="003D25FD">
              <w:rPr>
                <w:rFonts w:eastAsia="仿宋"/>
                <w:color w:val="000000"/>
                <w:szCs w:val="21"/>
              </w:rPr>
              <w:t>2</w:t>
            </w: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电话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3D25FD" w:rsidRPr="003D25FD" w:rsidTr="00842F89">
        <w:trPr>
          <w:trHeight w:val="449"/>
          <w:jc w:val="center"/>
        </w:trPr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签名</w:t>
            </w:r>
          </w:p>
        </w:tc>
        <w:tc>
          <w:tcPr>
            <w:tcW w:w="1993" w:type="dxa"/>
            <w:gridSpan w:val="4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Cs w:val="21"/>
              </w:rPr>
            </w:pPr>
            <w:r w:rsidRPr="003D25FD">
              <w:rPr>
                <w:rFonts w:eastAsia="仿宋"/>
                <w:color w:val="000000"/>
                <w:szCs w:val="21"/>
              </w:rPr>
              <w:t>单位盖章</w:t>
            </w:r>
          </w:p>
        </w:tc>
        <w:tc>
          <w:tcPr>
            <w:tcW w:w="4806" w:type="dxa"/>
            <w:gridSpan w:val="6"/>
            <w:tcBorders>
              <w:tl2br w:val="nil"/>
              <w:tr2bl w:val="nil"/>
            </w:tcBorders>
            <w:vAlign w:val="center"/>
          </w:tcPr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  <w:p w:rsidR="003D25FD" w:rsidRPr="003D25FD" w:rsidRDefault="003D25FD" w:rsidP="00842F8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szCs w:val="21"/>
              </w:rPr>
            </w:pPr>
          </w:p>
        </w:tc>
      </w:tr>
    </w:tbl>
    <w:p w:rsidR="0023663F" w:rsidRPr="003D25FD" w:rsidRDefault="0023663F" w:rsidP="0023663F">
      <w:pPr>
        <w:spacing w:line="460" w:lineRule="exact"/>
        <w:ind w:rightChars="-236" w:right="-496"/>
        <w:rPr>
          <w:rFonts w:eastAsia="仿宋"/>
          <w:sz w:val="22"/>
        </w:rPr>
      </w:pPr>
      <w:r w:rsidRPr="003D25FD">
        <w:rPr>
          <w:rFonts w:eastAsia="仿宋"/>
          <w:sz w:val="22"/>
        </w:rPr>
        <w:t>地</w:t>
      </w:r>
      <w:r w:rsidRPr="003D25FD">
        <w:rPr>
          <w:rFonts w:eastAsia="仿宋"/>
          <w:sz w:val="22"/>
        </w:rPr>
        <w:t xml:space="preserve">  </w:t>
      </w:r>
      <w:r w:rsidRPr="003D25FD">
        <w:rPr>
          <w:rFonts w:eastAsia="仿宋"/>
          <w:sz w:val="22"/>
        </w:rPr>
        <w:t>址：北京市朝阳区曙光西里甲</w:t>
      </w:r>
      <w:r w:rsidRPr="003D25FD">
        <w:rPr>
          <w:rFonts w:eastAsia="仿宋"/>
          <w:sz w:val="22"/>
        </w:rPr>
        <w:t>6</w:t>
      </w:r>
      <w:r w:rsidRPr="003D25FD">
        <w:rPr>
          <w:rFonts w:eastAsia="仿宋"/>
          <w:sz w:val="22"/>
        </w:rPr>
        <w:t>号时间国际大厦</w:t>
      </w:r>
      <w:r w:rsidRPr="003D25FD">
        <w:rPr>
          <w:rFonts w:eastAsia="仿宋"/>
          <w:sz w:val="22"/>
        </w:rPr>
        <w:t>1</w:t>
      </w:r>
      <w:r w:rsidRPr="003D25FD">
        <w:rPr>
          <w:rFonts w:eastAsia="仿宋"/>
          <w:sz w:val="22"/>
        </w:rPr>
        <w:t>号楼</w:t>
      </w:r>
      <w:r w:rsidRPr="003D25FD">
        <w:rPr>
          <w:rFonts w:eastAsia="仿宋"/>
          <w:sz w:val="22"/>
        </w:rPr>
        <w:t xml:space="preserve">5F </w:t>
      </w:r>
      <w:r w:rsidRPr="003D25FD">
        <w:rPr>
          <w:rFonts w:eastAsia="仿宋"/>
          <w:sz w:val="22"/>
        </w:rPr>
        <w:t>邮</w:t>
      </w:r>
      <w:r w:rsidRPr="003D25FD">
        <w:rPr>
          <w:rFonts w:eastAsia="仿宋"/>
          <w:sz w:val="22"/>
        </w:rPr>
        <w:t xml:space="preserve">  </w:t>
      </w:r>
      <w:r w:rsidRPr="003D25FD">
        <w:rPr>
          <w:rFonts w:eastAsia="仿宋"/>
          <w:sz w:val="22"/>
        </w:rPr>
        <w:t>编：</w:t>
      </w:r>
      <w:r w:rsidRPr="003D25FD">
        <w:rPr>
          <w:rFonts w:eastAsia="仿宋"/>
          <w:sz w:val="22"/>
        </w:rPr>
        <w:t>100028</w:t>
      </w:r>
    </w:p>
    <w:p w:rsidR="0023663F" w:rsidRPr="003D25FD" w:rsidRDefault="0023663F" w:rsidP="0023663F">
      <w:pPr>
        <w:spacing w:line="460" w:lineRule="exact"/>
        <w:ind w:rightChars="-236" w:right="-496"/>
        <w:rPr>
          <w:rFonts w:eastAsia="仿宋"/>
          <w:sz w:val="28"/>
          <w:szCs w:val="28"/>
        </w:rPr>
      </w:pPr>
      <w:r w:rsidRPr="003D25FD">
        <w:rPr>
          <w:rFonts w:eastAsia="仿宋"/>
          <w:sz w:val="22"/>
        </w:rPr>
        <w:t>联系人：</w:t>
      </w:r>
      <w:r w:rsidR="009B6C59">
        <w:rPr>
          <w:rFonts w:eastAsia="仿宋" w:hint="eastAsia"/>
          <w:sz w:val="22"/>
        </w:rPr>
        <w:t>赵成园</w:t>
      </w:r>
      <w:r w:rsidRPr="003D25FD">
        <w:rPr>
          <w:rFonts w:eastAsia="仿宋"/>
          <w:sz w:val="22"/>
        </w:rPr>
        <w:t xml:space="preserve"> </w:t>
      </w:r>
      <w:r w:rsidRPr="003D25FD">
        <w:rPr>
          <w:rFonts w:eastAsia="仿宋"/>
          <w:sz w:val="22"/>
        </w:rPr>
        <w:t>电</w:t>
      </w:r>
      <w:r w:rsidRPr="003D25FD">
        <w:rPr>
          <w:rFonts w:eastAsia="仿宋"/>
          <w:sz w:val="22"/>
        </w:rPr>
        <w:t xml:space="preserve">  </w:t>
      </w:r>
      <w:r w:rsidRPr="003D25FD">
        <w:rPr>
          <w:rFonts w:eastAsia="仿宋"/>
          <w:sz w:val="22"/>
        </w:rPr>
        <w:t>话：</w:t>
      </w:r>
      <w:r w:rsidRPr="003D25FD">
        <w:rPr>
          <w:rFonts w:eastAsia="仿宋"/>
          <w:sz w:val="22"/>
        </w:rPr>
        <w:t>010-586783</w:t>
      </w:r>
      <w:r w:rsidR="009B6C59">
        <w:rPr>
          <w:rFonts w:eastAsia="仿宋" w:hint="eastAsia"/>
          <w:sz w:val="22"/>
        </w:rPr>
        <w:t>09</w:t>
      </w:r>
      <w:r w:rsidRPr="003D25FD">
        <w:rPr>
          <w:rFonts w:eastAsia="仿宋"/>
          <w:sz w:val="22"/>
        </w:rPr>
        <w:t xml:space="preserve"> </w:t>
      </w:r>
      <w:r w:rsidRPr="003D25FD">
        <w:rPr>
          <w:rFonts w:eastAsia="仿宋"/>
          <w:sz w:val="22"/>
        </w:rPr>
        <w:t>手</w:t>
      </w:r>
      <w:r w:rsidRPr="003D25FD">
        <w:rPr>
          <w:rFonts w:eastAsia="仿宋"/>
          <w:sz w:val="22"/>
        </w:rPr>
        <w:t xml:space="preserve">  </w:t>
      </w:r>
      <w:r w:rsidRPr="003D25FD">
        <w:rPr>
          <w:rFonts w:eastAsia="仿宋"/>
          <w:sz w:val="22"/>
        </w:rPr>
        <w:t>机：</w:t>
      </w:r>
      <w:r w:rsidRPr="003D25FD">
        <w:rPr>
          <w:rFonts w:eastAsia="仿宋"/>
          <w:sz w:val="22"/>
        </w:rPr>
        <w:t>1</w:t>
      </w:r>
      <w:r w:rsidR="009B6C59">
        <w:rPr>
          <w:rFonts w:eastAsia="仿宋" w:hint="eastAsia"/>
          <w:sz w:val="22"/>
        </w:rPr>
        <w:t>5510272429</w:t>
      </w:r>
      <w:r w:rsidRPr="003D25FD">
        <w:rPr>
          <w:rFonts w:eastAsia="仿宋"/>
          <w:sz w:val="22"/>
        </w:rPr>
        <w:t xml:space="preserve"> </w:t>
      </w:r>
      <w:r w:rsidRPr="003D25FD">
        <w:rPr>
          <w:rFonts w:eastAsia="仿宋"/>
          <w:sz w:val="22"/>
        </w:rPr>
        <w:t>邮</w:t>
      </w:r>
      <w:r w:rsidRPr="003D25FD">
        <w:rPr>
          <w:rFonts w:eastAsia="仿宋"/>
          <w:sz w:val="22"/>
        </w:rPr>
        <w:t xml:space="preserve">  </w:t>
      </w:r>
      <w:r w:rsidRPr="003D25FD">
        <w:rPr>
          <w:rFonts w:eastAsia="仿宋"/>
          <w:sz w:val="22"/>
        </w:rPr>
        <w:t>箱：</w:t>
      </w:r>
      <w:r w:rsidR="009B6C59">
        <w:rPr>
          <w:rFonts w:eastAsia="仿宋" w:hint="eastAsia"/>
          <w:sz w:val="22"/>
        </w:rPr>
        <w:t>15510272429@sina.cn</w:t>
      </w:r>
    </w:p>
    <w:p w:rsidR="0023663F" w:rsidRPr="003D25FD" w:rsidRDefault="0023663F" w:rsidP="0023663F">
      <w:pPr>
        <w:jc w:val="left"/>
        <w:rPr>
          <w:rFonts w:eastAsia="仿宋"/>
          <w:sz w:val="28"/>
          <w:szCs w:val="28"/>
        </w:rPr>
      </w:pPr>
    </w:p>
    <w:p w:rsidR="0023663F" w:rsidRPr="003D25FD" w:rsidRDefault="0023663F">
      <w:pPr>
        <w:jc w:val="left"/>
        <w:rPr>
          <w:rFonts w:eastAsia="仿宋"/>
          <w:sz w:val="28"/>
          <w:szCs w:val="28"/>
        </w:rPr>
      </w:pPr>
    </w:p>
    <w:sectPr w:rsidR="0023663F" w:rsidRPr="003D25FD" w:rsidSect="003622C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45" w:rsidRDefault="00753D45">
      <w:r>
        <w:separator/>
      </w:r>
    </w:p>
  </w:endnote>
  <w:endnote w:type="continuationSeparator" w:id="0">
    <w:p w:rsidR="00753D45" w:rsidRDefault="0075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09"/>
    </w:sdtPr>
    <w:sdtContent>
      <w:p w:rsidR="0070246B" w:rsidRDefault="003622C5">
        <w:pPr>
          <w:pStyle w:val="a6"/>
          <w:jc w:val="center"/>
        </w:pPr>
        <w:r w:rsidRPr="003622C5">
          <w:fldChar w:fldCharType="begin"/>
        </w:r>
        <w:r w:rsidR="00ED0D90">
          <w:instrText xml:space="preserve"> PAGE   \* MERGEFORMAT </w:instrText>
        </w:r>
        <w:r w:rsidRPr="003622C5">
          <w:fldChar w:fldCharType="separate"/>
        </w:r>
        <w:r w:rsidR="009B6C59" w:rsidRPr="009B6C5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0246B" w:rsidRDefault="007024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45" w:rsidRDefault="00753D45">
      <w:r>
        <w:separator/>
      </w:r>
    </w:p>
  </w:footnote>
  <w:footnote w:type="continuationSeparator" w:id="0">
    <w:p w:rsidR="00753D45" w:rsidRDefault="00753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8C2"/>
    <w:multiLevelType w:val="multilevel"/>
    <w:tmpl w:val="0DE538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604D78"/>
    <w:multiLevelType w:val="hybridMultilevel"/>
    <w:tmpl w:val="C08A18CA"/>
    <w:lvl w:ilvl="0" w:tplc="64DE0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250665"/>
    <w:multiLevelType w:val="multilevel"/>
    <w:tmpl w:val="4025066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2》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4600CB"/>
    <w:multiLevelType w:val="multilevel"/>
    <w:tmpl w:val="524600C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F72601"/>
    <w:multiLevelType w:val="multilevel"/>
    <w:tmpl w:val="6BF726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0C93"/>
    <w:rsid w:val="000033C7"/>
    <w:rsid w:val="00017AFE"/>
    <w:rsid w:val="00021D0A"/>
    <w:rsid w:val="000309BC"/>
    <w:rsid w:val="00066F88"/>
    <w:rsid w:val="00072B06"/>
    <w:rsid w:val="0007456A"/>
    <w:rsid w:val="000B164D"/>
    <w:rsid w:val="000C4DBE"/>
    <w:rsid w:val="000E2D89"/>
    <w:rsid w:val="00100C00"/>
    <w:rsid w:val="001012DF"/>
    <w:rsid w:val="001023E4"/>
    <w:rsid w:val="00116092"/>
    <w:rsid w:val="0011628B"/>
    <w:rsid w:val="00141831"/>
    <w:rsid w:val="00143E07"/>
    <w:rsid w:val="00157716"/>
    <w:rsid w:val="0018096F"/>
    <w:rsid w:val="001D1460"/>
    <w:rsid w:val="001D65FC"/>
    <w:rsid w:val="001E0E17"/>
    <w:rsid w:val="00203E61"/>
    <w:rsid w:val="00207315"/>
    <w:rsid w:val="00213389"/>
    <w:rsid w:val="0023663F"/>
    <w:rsid w:val="00262DC7"/>
    <w:rsid w:val="002661E6"/>
    <w:rsid w:val="002663E2"/>
    <w:rsid w:val="00272D80"/>
    <w:rsid w:val="002A4427"/>
    <w:rsid w:val="002B4697"/>
    <w:rsid w:val="002D70AD"/>
    <w:rsid w:val="002E40A5"/>
    <w:rsid w:val="002F05C6"/>
    <w:rsid w:val="00300BC8"/>
    <w:rsid w:val="00312234"/>
    <w:rsid w:val="003213B3"/>
    <w:rsid w:val="00325266"/>
    <w:rsid w:val="00325A9A"/>
    <w:rsid w:val="003352B2"/>
    <w:rsid w:val="00344E90"/>
    <w:rsid w:val="003500CE"/>
    <w:rsid w:val="003602D6"/>
    <w:rsid w:val="003622C5"/>
    <w:rsid w:val="00365BFE"/>
    <w:rsid w:val="00390AC5"/>
    <w:rsid w:val="003925EF"/>
    <w:rsid w:val="003973C1"/>
    <w:rsid w:val="003A7A31"/>
    <w:rsid w:val="003D25FD"/>
    <w:rsid w:val="003E0437"/>
    <w:rsid w:val="003E1BF9"/>
    <w:rsid w:val="003E6D6B"/>
    <w:rsid w:val="003F1C69"/>
    <w:rsid w:val="00417AF2"/>
    <w:rsid w:val="00437C60"/>
    <w:rsid w:val="00470710"/>
    <w:rsid w:val="00472AE5"/>
    <w:rsid w:val="004B7A56"/>
    <w:rsid w:val="004C04F1"/>
    <w:rsid w:val="00501A8A"/>
    <w:rsid w:val="00531BFD"/>
    <w:rsid w:val="00540F29"/>
    <w:rsid w:val="00581BA0"/>
    <w:rsid w:val="005856B8"/>
    <w:rsid w:val="00590AD3"/>
    <w:rsid w:val="005C1F0A"/>
    <w:rsid w:val="005C547D"/>
    <w:rsid w:val="005D326D"/>
    <w:rsid w:val="00602547"/>
    <w:rsid w:val="00602D4A"/>
    <w:rsid w:val="00613EC7"/>
    <w:rsid w:val="0061450F"/>
    <w:rsid w:val="0063586E"/>
    <w:rsid w:val="0065149E"/>
    <w:rsid w:val="00657C59"/>
    <w:rsid w:val="0066404F"/>
    <w:rsid w:val="00673579"/>
    <w:rsid w:val="00673B1D"/>
    <w:rsid w:val="00680878"/>
    <w:rsid w:val="0068236B"/>
    <w:rsid w:val="0069027C"/>
    <w:rsid w:val="0070246B"/>
    <w:rsid w:val="00753D45"/>
    <w:rsid w:val="00756943"/>
    <w:rsid w:val="007630D2"/>
    <w:rsid w:val="00765792"/>
    <w:rsid w:val="00771E24"/>
    <w:rsid w:val="007727FE"/>
    <w:rsid w:val="007D79CD"/>
    <w:rsid w:val="007E5434"/>
    <w:rsid w:val="007F2D42"/>
    <w:rsid w:val="00800C93"/>
    <w:rsid w:val="00807D76"/>
    <w:rsid w:val="00813A7B"/>
    <w:rsid w:val="00814C7F"/>
    <w:rsid w:val="00822B5C"/>
    <w:rsid w:val="008231D7"/>
    <w:rsid w:val="00846E6E"/>
    <w:rsid w:val="008602D9"/>
    <w:rsid w:val="0087271B"/>
    <w:rsid w:val="00882037"/>
    <w:rsid w:val="008B0902"/>
    <w:rsid w:val="008D022A"/>
    <w:rsid w:val="008D1370"/>
    <w:rsid w:val="0090138E"/>
    <w:rsid w:val="00907259"/>
    <w:rsid w:val="00912D4E"/>
    <w:rsid w:val="009171B1"/>
    <w:rsid w:val="00935D7E"/>
    <w:rsid w:val="009845EF"/>
    <w:rsid w:val="009A4B95"/>
    <w:rsid w:val="009B6460"/>
    <w:rsid w:val="009B6C59"/>
    <w:rsid w:val="009E1103"/>
    <w:rsid w:val="00A25C4A"/>
    <w:rsid w:val="00A550E8"/>
    <w:rsid w:val="00A82861"/>
    <w:rsid w:val="00A84BED"/>
    <w:rsid w:val="00A94EB0"/>
    <w:rsid w:val="00A976A5"/>
    <w:rsid w:val="00AE2644"/>
    <w:rsid w:val="00AF7356"/>
    <w:rsid w:val="00B03E85"/>
    <w:rsid w:val="00B149F9"/>
    <w:rsid w:val="00B262EB"/>
    <w:rsid w:val="00B3224A"/>
    <w:rsid w:val="00B3351C"/>
    <w:rsid w:val="00B33866"/>
    <w:rsid w:val="00B3763D"/>
    <w:rsid w:val="00B40AAE"/>
    <w:rsid w:val="00B4673A"/>
    <w:rsid w:val="00B475F4"/>
    <w:rsid w:val="00BB007D"/>
    <w:rsid w:val="00BB1BB9"/>
    <w:rsid w:val="00BC6C19"/>
    <w:rsid w:val="00BD3529"/>
    <w:rsid w:val="00C3122E"/>
    <w:rsid w:val="00C371A0"/>
    <w:rsid w:val="00C626DF"/>
    <w:rsid w:val="00C77180"/>
    <w:rsid w:val="00C80B50"/>
    <w:rsid w:val="00C81ED6"/>
    <w:rsid w:val="00CA1CB3"/>
    <w:rsid w:val="00CB090A"/>
    <w:rsid w:val="00CF222A"/>
    <w:rsid w:val="00CF3232"/>
    <w:rsid w:val="00CF4810"/>
    <w:rsid w:val="00CF72AD"/>
    <w:rsid w:val="00D17F7D"/>
    <w:rsid w:val="00D2091F"/>
    <w:rsid w:val="00D3215F"/>
    <w:rsid w:val="00D33F6A"/>
    <w:rsid w:val="00D33F8B"/>
    <w:rsid w:val="00D36A90"/>
    <w:rsid w:val="00D40022"/>
    <w:rsid w:val="00D45A08"/>
    <w:rsid w:val="00D54E41"/>
    <w:rsid w:val="00D75F08"/>
    <w:rsid w:val="00D9658A"/>
    <w:rsid w:val="00DB4EBD"/>
    <w:rsid w:val="00DD7DDD"/>
    <w:rsid w:val="00DE2A38"/>
    <w:rsid w:val="00DE44F5"/>
    <w:rsid w:val="00E01DE5"/>
    <w:rsid w:val="00E27078"/>
    <w:rsid w:val="00E309BE"/>
    <w:rsid w:val="00E31786"/>
    <w:rsid w:val="00E37ED8"/>
    <w:rsid w:val="00E417B8"/>
    <w:rsid w:val="00E42730"/>
    <w:rsid w:val="00E51943"/>
    <w:rsid w:val="00E51B4F"/>
    <w:rsid w:val="00E553ED"/>
    <w:rsid w:val="00E77D15"/>
    <w:rsid w:val="00E85E24"/>
    <w:rsid w:val="00E90DE7"/>
    <w:rsid w:val="00EB0F8F"/>
    <w:rsid w:val="00ED0D90"/>
    <w:rsid w:val="00F03880"/>
    <w:rsid w:val="00F06399"/>
    <w:rsid w:val="00F63170"/>
    <w:rsid w:val="00F74E9B"/>
    <w:rsid w:val="00F7515C"/>
    <w:rsid w:val="00F93DE2"/>
    <w:rsid w:val="00FB0430"/>
    <w:rsid w:val="00FC46EE"/>
    <w:rsid w:val="00FC6627"/>
    <w:rsid w:val="00FD794C"/>
    <w:rsid w:val="00FE3985"/>
    <w:rsid w:val="04641696"/>
    <w:rsid w:val="04997CDB"/>
    <w:rsid w:val="09532229"/>
    <w:rsid w:val="0DBA5418"/>
    <w:rsid w:val="114947E8"/>
    <w:rsid w:val="118739A2"/>
    <w:rsid w:val="14175139"/>
    <w:rsid w:val="14CE54C2"/>
    <w:rsid w:val="16334558"/>
    <w:rsid w:val="17453A49"/>
    <w:rsid w:val="17A53DBA"/>
    <w:rsid w:val="19E065C8"/>
    <w:rsid w:val="1AA50BFA"/>
    <w:rsid w:val="1B952FAC"/>
    <w:rsid w:val="1D3A680B"/>
    <w:rsid w:val="1F9408E0"/>
    <w:rsid w:val="20D00DF9"/>
    <w:rsid w:val="22E71447"/>
    <w:rsid w:val="23FE71DA"/>
    <w:rsid w:val="24B157E7"/>
    <w:rsid w:val="256D5E18"/>
    <w:rsid w:val="269D0223"/>
    <w:rsid w:val="27144C44"/>
    <w:rsid w:val="27577780"/>
    <w:rsid w:val="27765D14"/>
    <w:rsid w:val="279F286C"/>
    <w:rsid w:val="27FC799B"/>
    <w:rsid w:val="28C17377"/>
    <w:rsid w:val="2AFE679B"/>
    <w:rsid w:val="2BAF295C"/>
    <w:rsid w:val="2C186EBE"/>
    <w:rsid w:val="30950914"/>
    <w:rsid w:val="31EA6036"/>
    <w:rsid w:val="34941BE2"/>
    <w:rsid w:val="382D7C7D"/>
    <w:rsid w:val="392E3E26"/>
    <w:rsid w:val="394C2895"/>
    <w:rsid w:val="3B1C27FE"/>
    <w:rsid w:val="3B782E4A"/>
    <w:rsid w:val="3BDA5DA8"/>
    <w:rsid w:val="3BE31782"/>
    <w:rsid w:val="3C925856"/>
    <w:rsid w:val="3F126F3D"/>
    <w:rsid w:val="404004CD"/>
    <w:rsid w:val="41F46AF5"/>
    <w:rsid w:val="454175E7"/>
    <w:rsid w:val="45F40B37"/>
    <w:rsid w:val="47D11546"/>
    <w:rsid w:val="4844254C"/>
    <w:rsid w:val="4BCD4226"/>
    <w:rsid w:val="4C0551B0"/>
    <w:rsid w:val="4FA06934"/>
    <w:rsid w:val="50074A47"/>
    <w:rsid w:val="5130409A"/>
    <w:rsid w:val="52535353"/>
    <w:rsid w:val="54116266"/>
    <w:rsid w:val="541C397B"/>
    <w:rsid w:val="554A18B5"/>
    <w:rsid w:val="556F5F3A"/>
    <w:rsid w:val="55C85D1A"/>
    <w:rsid w:val="568C633D"/>
    <w:rsid w:val="5AA45ABA"/>
    <w:rsid w:val="5BB928AC"/>
    <w:rsid w:val="5D3C7D14"/>
    <w:rsid w:val="5DA441B1"/>
    <w:rsid w:val="5EF91E68"/>
    <w:rsid w:val="5F016708"/>
    <w:rsid w:val="60636496"/>
    <w:rsid w:val="609039A6"/>
    <w:rsid w:val="62434DE2"/>
    <w:rsid w:val="62996781"/>
    <w:rsid w:val="64741906"/>
    <w:rsid w:val="65E07B1B"/>
    <w:rsid w:val="66C640A2"/>
    <w:rsid w:val="673C6D4E"/>
    <w:rsid w:val="68BB1D05"/>
    <w:rsid w:val="6BA63A31"/>
    <w:rsid w:val="6D181C6B"/>
    <w:rsid w:val="6E6E7231"/>
    <w:rsid w:val="6E9B0ABD"/>
    <w:rsid w:val="6F2F53F2"/>
    <w:rsid w:val="70863D25"/>
    <w:rsid w:val="71F63F4E"/>
    <w:rsid w:val="73C20AD7"/>
    <w:rsid w:val="757A4038"/>
    <w:rsid w:val="75D22B21"/>
    <w:rsid w:val="75E06929"/>
    <w:rsid w:val="769A53BE"/>
    <w:rsid w:val="76C739A8"/>
    <w:rsid w:val="775F60ED"/>
    <w:rsid w:val="77DB37B1"/>
    <w:rsid w:val="77E73CB8"/>
    <w:rsid w:val="7AC35B74"/>
    <w:rsid w:val="7DE43456"/>
    <w:rsid w:val="7EA456D8"/>
    <w:rsid w:val="7F00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622C5"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rsid w:val="003622C5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3622C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6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36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62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uiPriority w:val="99"/>
    <w:semiHidden/>
    <w:unhideWhenUsed/>
    <w:qFormat/>
    <w:rsid w:val="003622C5"/>
  </w:style>
  <w:style w:type="character" w:styleId="aa">
    <w:name w:val="Hyperlink"/>
    <w:basedOn w:val="a0"/>
    <w:uiPriority w:val="99"/>
    <w:semiHidden/>
    <w:unhideWhenUsed/>
    <w:qFormat/>
    <w:rsid w:val="003622C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622C5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semiHidden/>
    <w:qFormat/>
    <w:rsid w:val="003622C5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622C5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3622C5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qFormat/>
    <w:rsid w:val="003622C5"/>
    <w:pPr>
      <w:ind w:firstLineChars="200" w:firstLine="420"/>
    </w:pPr>
  </w:style>
  <w:style w:type="paragraph" w:styleId="ac">
    <w:name w:val="List Paragraph"/>
    <w:basedOn w:val="a"/>
    <w:uiPriority w:val="34"/>
    <w:unhideWhenUsed/>
    <w:qFormat/>
    <w:rsid w:val="003622C5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3622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xbany</cp:lastModifiedBy>
  <cp:revision>2</cp:revision>
  <cp:lastPrinted>2019-04-18T03:46:00Z</cp:lastPrinted>
  <dcterms:created xsi:type="dcterms:W3CDTF">2019-06-03T03:49:00Z</dcterms:created>
  <dcterms:modified xsi:type="dcterms:W3CDTF">2019-06-03T03:49:00Z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