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4111"/>
        <w:gridCol w:w="851"/>
        <w:gridCol w:w="4172"/>
      </w:tblGrid>
      <w:tr w:rsidR="00721F2B" w:rsidRPr="00C15F65" w14:paraId="5E54B37D" w14:textId="77777777" w:rsidTr="004951F7">
        <w:trPr>
          <w:trHeight w:hRule="exact" w:val="454"/>
          <w:jc w:val="center"/>
        </w:trPr>
        <w:tc>
          <w:tcPr>
            <w:tcW w:w="9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4D5D" w14:textId="30DFFA85" w:rsidR="00721F2B" w:rsidRPr="004951F7" w:rsidRDefault="004951F7" w:rsidP="004951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附件2：</w:t>
            </w:r>
            <w:r w:rsidR="00721F2B" w:rsidRPr="004951F7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厦门市第</w:t>
            </w:r>
            <w:r w:rsidR="00BD4AD8" w:rsidRPr="004951F7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九</w:t>
            </w:r>
            <w:r w:rsidR="00721F2B" w:rsidRPr="004951F7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批会展设计、搭建工程企业资质名单</w:t>
            </w:r>
          </w:p>
        </w:tc>
      </w:tr>
      <w:tr w:rsidR="00721F2B" w:rsidRPr="00C15F65" w14:paraId="4BE1EE96" w14:textId="77777777" w:rsidTr="004951F7">
        <w:trPr>
          <w:trHeight w:hRule="exact" w:val="454"/>
          <w:jc w:val="center"/>
        </w:trPr>
        <w:tc>
          <w:tcPr>
            <w:tcW w:w="9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69FEB" w14:textId="77777777" w:rsidR="00721F2B" w:rsidRPr="00C15F65" w:rsidRDefault="00721F2B" w:rsidP="00721F2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一级（AAA)</w:t>
            </w:r>
          </w:p>
        </w:tc>
      </w:tr>
      <w:tr w:rsidR="00721F2B" w:rsidRPr="00C15F65" w14:paraId="7B35E96E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BFD8" w14:textId="77777777" w:rsidR="00721F2B" w:rsidRPr="00C15F65" w:rsidRDefault="00721F2B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82A9" w14:textId="77777777" w:rsidR="00721F2B" w:rsidRPr="00C15F65" w:rsidRDefault="00721F2B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41EC" w14:textId="77777777" w:rsidR="00721F2B" w:rsidRPr="00C15F65" w:rsidRDefault="00721F2B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AE0" w14:textId="77777777" w:rsidR="00721F2B" w:rsidRPr="00C15F65" w:rsidRDefault="00721F2B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公司名称</w:t>
            </w:r>
          </w:p>
        </w:tc>
      </w:tr>
      <w:tr w:rsidR="00622974" w:rsidRPr="00C15F65" w14:paraId="03D16608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1ACB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513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厦门万舜文化传播有限公司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2FE3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3F7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厦门广展文化传播有限公司</w:t>
            </w:r>
          </w:p>
        </w:tc>
      </w:tr>
      <w:tr w:rsidR="00622974" w:rsidRPr="00C15F65" w14:paraId="12915D60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895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1E08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厦门东戈会展服务有限公司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F1B3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CDF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厦门中音少林演出设备有限公司</w:t>
            </w:r>
          </w:p>
        </w:tc>
      </w:tr>
      <w:tr w:rsidR="00622974" w:rsidRPr="00C15F65" w14:paraId="028BBE0D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CDE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9A9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厦门文广会展有限公司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4EE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44D0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厦门锦拓展览服务有限公司</w:t>
            </w:r>
          </w:p>
        </w:tc>
      </w:tr>
      <w:tr w:rsidR="00622974" w:rsidRPr="00C15F65" w14:paraId="47156DFE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AE12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CEF9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厦门金水木品牌创意集团有限公司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D62F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BDF7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厦门赛鑫国际展览有限公司</w:t>
            </w:r>
          </w:p>
        </w:tc>
      </w:tr>
      <w:tr w:rsidR="00622974" w:rsidRPr="00C15F65" w14:paraId="4153145C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B22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360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厦门乐承展览服务有限公司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29F3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8DE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厦门蓝海行文化产业股份有限公司</w:t>
            </w:r>
          </w:p>
        </w:tc>
      </w:tr>
      <w:tr w:rsidR="00622974" w:rsidRPr="00C15F65" w14:paraId="29142ED1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D5FE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34DB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厦门大智慧文化传媒有限公司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AF9E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1632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厦门纪嘉展览服务有限公司</w:t>
            </w:r>
          </w:p>
        </w:tc>
      </w:tr>
      <w:tr w:rsidR="00622974" w:rsidRPr="00C15F65" w14:paraId="211BAE40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D9AD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BD9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厦门佰扬设计装饰有限公司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D793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EE88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厦门倾城施美会展服务有限公司</w:t>
            </w:r>
          </w:p>
        </w:tc>
      </w:tr>
      <w:tr w:rsidR="00622974" w:rsidRPr="00C15F65" w14:paraId="0200DC13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4BB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EB7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厦门嘉维世纪会展服务有限公司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1B9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B55E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厦门天工创意会展服务有限公司</w:t>
            </w:r>
          </w:p>
        </w:tc>
      </w:tr>
      <w:tr w:rsidR="00622974" w:rsidRPr="00C15F65" w14:paraId="1A98F77F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15E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365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厦门潮艺文化传播有限公司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67FD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4DFE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厦门精荣展览有限公司</w:t>
            </w:r>
          </w:p>
        </w:tc>
      </w:tr>
      <w:tr w:rsidR="00622974" w:rsidRPr="00C15F65" w14:paraId="5953034B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E07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C9E7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厦门市维觉电子科技有限公司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A65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189D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厦门天晟华元国际会展股份有限公司</w:t>
            </w:r>
          </w:p>
        </w:tc>
      </w:tr>
      <w:tr w:rsidR="00622974" w:rsidRPr="00C15F65" w14:paraId="6AC33753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404B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43D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福建壹麦斯会展服务有限公司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7D94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734E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厦门市万庆文化传媒有限公司</w:t>
            </w:r>
          </w:p>
        </w:tc>
      </w:tr>
      <w:tr w:rsidR="00622974" w:rsidRPr="00C15F65" w14:paraId="2B90FCF2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49A3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DEE" w14:textId="77777777" w:rsidR="00622974" w:rsidRPr="00C15F65" w:rsidRDefault="00622974" w:rsidP="00C15F65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厦门北民展览服务有限公司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E387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7121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22974" w:rsidRPr="00C15F65" w14:paraId="0562AEA1" w14:textId="77777777" w:rsidTr="004951F7">
        <w:trPr>
          <w:trHeight w:hRule="exact" w:val="454"/>
          <w:jc w:val="center"/>
        </w:trPr>
        <w:tc>
          <w:tcPr>
            <w:tcW w:w="9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49059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二级(AA)</w:t>
            </w:r>
          </w:p>
        </w:tc>
      </w:tr>
      <w:tr w:rsidR="00622974" w:rsidRPr="00C15F65" w14:paraId="57DFCF1A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98D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FF80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412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F99" w14:textId="77777777" w:rsidR="00622974" w:rsidRPr="00C15F65" w:rsidRDefault="00622974" w:rsidP="00C15F65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公司名称</w:t>
            </w:r>
          </w:p>
        </w:tc>
      </w:tr>
      <w:tr w:rsidR="009C599A" w:rsidRPr="00C15F65" w14:paraId="3AABD489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EF4A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B15E" w14:textId="2F1385D3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厦门市</w:t>
            </w: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鑫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美</w:t>
            </w: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奇文化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传播有限公司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2191" w14:textId="0FEE7022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6EB" w14:textId="3E8CE2FD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厦门天古展览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服务有限公司</w:t>
            </w:r>
          </w:p>
        </w:tc>
      </w:tr>
      <w:tr w:rsidR="009C599A" w:rsidRPr="00C15F65" w14:paraId="7EF97131" w14:textId="77777777" w:rsidTr="009C599A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A54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FB33" w14:textId="1B01CB5E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厦门市亿隆盛展览服务有限公司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F8B" w14:textId="319F6F30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B44C" w14:textId="4BEA09A0" w:rsidR="009C599A" w:rsidRPr="00C15F65" w:rsidRDefault="00BB19E4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厦门维示展览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服务有限公司</w:t>
            </w:r>
          </w:p>
        </w:tc>
      </w:tr>
      <w:tr w:rsidR="009C599A" w:rsidRPr="00C15F65" w14:paraId="11893122" w14:textId="77777777" w:rsidTr="009C599A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5DBC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D5BB" w14:textId="2EE39537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厦门科艺星展览服务有限公司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3803" w14:textId="6C801E0F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CBC" w14:textId="496130BE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</w:p>
        </w:tc>
      </w:tr>
      <w:tr w:rsidR="009C599A" w:rsidRPr="00C15F65" w14:paraId="0CD5DDC3" w14:textId="77777777" w:rsidTr="004951F7">
        <w:trPr>
          <w:trHeight w:hRule="exact" w:val="454"/>
          <w:jc w:val="center"/>
        </w:trPr>
        <w:tc>
          <w:tcPr>
            <w:tcW w:w="9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80A4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三级(A)</w:t>
            </w:r>
          </w:p>
        </w:tc>
      </w:tr>
      <w:tr w:rsidR="009C599A" w:rsidRPr="00C15F65" w14:paraId="4800B59E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E93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1BE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FC50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BEF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公司名称</w:t>
            </w:r>
          </w:p>
        </w:tc>
      </w:tr>
      <w:tr w:rsidR="009C599A" w:rsidRPr="00C15F65" w14:paraId="2460522F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769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F40" w14:textId="77777777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厦门弘巢文化传播有限公司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0F9" w14:textId="2ACF42F6" w:rsidR="009C599A" w:rsidRPr="00C15F65" w:rsidRDefault="000A4464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DAB6" w14:textId="77777777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厦门盛鑫文</w:t>
            </w: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博文化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传媒有限公司</w:t>
            </w:r>
          </w:p>
        </w:tc>
      </w:tr>
      <w:tr w:rsidR="009C599A" w:rsidRPr="00C15F65" w14:paraId="0970898B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954A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04E9" w14:textId="77777777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厦门广艺诚文化传媒有限公司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2DFE" w14:textId="37734196" w:rsidR="009C599A" w:rsidRPr="00C15F65" w:rsidRDefault="000A4464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50D3" w14:textId="77777777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</w:t>
            </w: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卓禹文化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传播有限公司</w:t>
            </w:r>
          </w:p>
        </w:tc>
      </w:tr>
      <w:tr w:rsidR="009C599A" w:rsidRPr="00C15F65" w14:paraId="78028257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9A3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8846" w14:textId="4B92A9DD" w:rsidR="009C599A" w:rsidRPr="00C15F65" w:rsidRDefault="000A4464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福建海峡旅游文化传媒有限公司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8E7" w14:textId="56468B83" w:rsidR="009C599A" w:rsidRPr="00C15F65" w:rsidRDefault="000A4464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36BC" w14:textId="77777777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</w:t>
            </w: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弘鹭达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文化传播有限公司</w:t>
            </w:r>
          </w:p>
        </w:tc>
      </w:tr>
      <w:tr w:rsidR="009C599A" w:rsidRPr="00C15F65" w14:paraId="52460ECE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EB7" w14:textId="77777777" w:rsidR="009C599A" w:rsidRPr="00C15F65" w:rsidRDefault="009C599A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6BD" w14:textId="0659FAAB" w:rsidR="009C599A" w:rsidRPr="00C15F65" w:rsidRDefault="000A4464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厦门华邦展示设计有限公司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5CB5" w14:textId="53053367" w:rsidR="009C599A" w:rsidRPr="00C15F65" w:rsidRDefault="000A4464" w:rsidP="009C599A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62BF" w14:textId="26E3FE09" w:rsidR="009C599A" w:rsidRPr="00C15F65" w:rsidRDefault="009C599A" w:rsidP="009C599A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励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创（厦门）文化传播有限公司</w:t>
            </w:r>
          </w:p>
        </w:tc>
      </w:tr>
      <w:tr w:rsidR="000A4464" w:rsidRPr="00C15F65" w14:paraId="1A34EE39" w14:textId="77777777" w:rsidTr="004951F7">
        <w:trPr>
          <w:trHeight w:hRule="exact" w:val="454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D15F" w14:textId="77777777" w:rsidR="000A4464" w:rsidRPr="00C15F65" w:rsidRDefault="000A4464" w:rsidP="000A44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FDD" w14:textId="7927402B" w:rsidR="000A4464" w:rsidRPr="00C15F65" w:rsidRDefault="000A4464" w:rsidP="000A4464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proofErr w:type="gramStart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厦门尊创文化</w:t>
            </w:r>
            <w:proofErr w:type="gramEnd"/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传媒有限公司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6FC4" w14:textId="3B5F3518" w:rsidR="000A4464" w:rsidRPr="00C15F65" w:rsidRDefault="000A4464" w:rsidP="000A44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B447" w14:textId="4C5EA150" w:rsidR="000A4464" w:rsidRPr="00C15F65" w:rsidRDefault="000A4464" w:rsidP="000A4464">
            <w:pPr>
              <w:jc w:val="center"/>
              <w:rPr>
                <w:rFonts w:asciiTheme="minorEastAsia" w:eastAsiaTheme="minorEastAsia" w:hAnsiTheme="minorEastAsia" w:cs="Tahoma"/>
                <w:sz w:val="24"/>
                <w:szCs w:val="24"/>
              </w:rPr>
            </w:pPr>
            <w:r w:rsidRPr="00C15F65">
              <w:rPr>
                <w:rFonts w:asciiTheme="minorEastAsia" w:eastAsiaTheme="minorEastAsia" w:hAnsiTheme="minorEastAsia" w:cs="Tahoma" w:hint="eastAsia"/>
                <w:sz w:val="24"/>
                <w:szCs w:val="24"/>
              </w:rPr>
              <w:t>厦门中启源展览服务有限公司</w:t>
            </w:r>
          </w:p>
        </w:tc>
      </w:tr>
    </w:tbl>
    <w:p w14:paraId="4C651B38" w14:textId="77777777" w:rsidR="00E1311B" w:rsidRDefault="00E1311B" w:rsidP="00721F2B">
      <w:pPr>
        <w:adjustRightInd/>
        <w:snapToGrid/>
        <w:spacing w:after="0" w:line="500" w:lineRule="exact"/>
        <w:jc w:val="both"/>
        <w:rPr>
          <w:rFonts w:ascii="宋体" w:eastAsia="宋体" w:hAnsi="宋体" w:cs="宋体" w:hint="eastAsia"/>
          <w:color w:val="000000"/>
          <w:sz w:val="30"/>
          <w:szCs w:val="30"/>
        </w:rPr>
      </w:pPr>
    </w:p>
    <w:sectPr w:rsidR="00E131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B863" w14:textId="77777777" w:rsidR="00C37EF4" w:rsidRDefault="00C37EF4" w:rsidP="004951F7">
      <w:pPr>
        <w:spacing w:after="0"/>
      </w:pPr>
      <w:r>
        <w:separator/>
      </w:r>
    </w:p>
  </w:endnote>
  <w:endnote w:type="continuationSeparator" w:id="0">
    <w:p w14:paraId="483EEE81" w14:textId="77777777" w:rsidR="00C37EF4" w:rsidRDefault="00C37EF4" w:rsidP="00495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7A0A" w14:textId="77777777" w:rsidR="00C37EF4" w:rsidRDefault="00C37EF4" w:rsidP="004951F7">
      <w:pPr>
        <w:spacing w:after="0"/>
      </w:pPr>
      <w:r>
        <w:separator/>
      </w:r>
    </w:p>
  </w:footnote>
  <w:footnote w:type="continuationSeparator" w:id="0">
    <w:p w14:paraId="427852C6" w14:textId="77777777" w:rsidR="00C37EF4" w:rsidRDefault="00C37EF4" w:rsidP="004951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05BE"/>
    <w:rsid w:val="000A4464"/>
    <w:rsid w:val="000D10D4"/>
    <w:rsid w:val="000D3416"/>
    <w:rsid w:val="00117788"/>
    <w:rsid w:val="001712C7"/>
    <w:rsid w:val="00190866"/>
    <w:rsid w:val="001C5939"/>
    <w:rsid w:val="002346A9"/>
    <w:rsid w:val="002B03A4"/>
    <w:rsid w:val="00323B43"/>
    <w:rsid w:val="0037361B"/>
    <w:rsid w:val="003D37D8"/>
    <w:rsid w:val="003F4991"/>
    <w:rsid w:val="00426133"/>
    <w:rsid w:val="004358AB"/>
    <w:rsid w:val="004400FE"/>
    <w:rsid w:val="004462CF"/>
    <w:rsid w:val="00461A95"/>
    <w:rsid w:val="004951F7"/>
    <w:rsid w:val="00561EE8"/>
    <w:rsid w:val="00595439"/>
    <w:rsid w:val="00622974"/>
    <w:rsid w:val="00721F2B"/>
    <w:rsid w:val="0075790C"/>
    <w:rsid w:val="007F2FDE"/>
    <w:rsid w:val="008467F7"/>
    <w:rsid w:val="00891FE9"/>
    <w:rsid w:val="008B7726"/>
    <w:rsid w:val="008C4E9D"/>
    <w:rsid w:val="009534A1"/>
    <w:rsid w:val="009A6E79"/>
    <w:rsid w:val="009C599A"/>
    <w:rsid w:val="009D3117"/>
    <w:rsid w:val="00A32F52"/>
    <w:rsid w:val="00A86D53"/>
    <w:rsid w:val="00B035EE"/>
    <w:rsid w:val="00B74CA0"/>
    <w:rsid w:val="00BB19E4"/>
    <w:rsid w:val="00BD4AD8"/>
    <w:rsid w:val="00C002FC"/>
    <w:rsid w:val="00C15F65"/>
    <w:rsid w:val="00C37EF4"/>
    <w:rsid w:val="00CF6907"/>
    <w:rsid w:val="00D31D50"/>
    <w:rsid w:val="00DA7082"/>
    <w:rsid w:val="00DD02A3"/>
    <w:rsid w:val="00E01139"/>
    <w:rsid w:val="00E1311B"/>
    <w:rsid w:val="00E14B31"/>
    <w:rsid w:val="00EC2898"/>
    <w:rsid w:val="00EF53DA"/>
    <w:rsid w:val="00F92FA2"/>
    <w:rsid w:val="00FD4C8A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0B2CC"/>
  <w15:docId w15:val="{89438534-1CF0-4418-B1CD-6F6DB42F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D02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2974"/>
    <w:pPr>
      <w:spacing w:after="0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22974"/>
    <w:rPr>
      <w:rFonts w:ascii="Tahoma" w:hAnsi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51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51F7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51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51F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7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MA29975</cp:lastModifiedBy>
  <cp:revision>46</cp:revision>
  <dcterms:created xsi:type="dcterms:W3CDTF">2008-09-11T17:20:00Z</dcterms:created>
  <dcterms:modified xsi:type="dcterms:W3CDTF">2022-03-31T08:32:00Z</dcterms:modified>
</cp:coreProperties>
</file>