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F9A" w:rsidRDefault="001D6F9A" w:rsidP="001D6F9A">
      <w:pPr>
        <w:autoSpaceDN w:val="0"/>
        <w:spacing w:line="560" w:lineRule="exact"/>
        <w:ind w:firstLineChars="200" w:firstLine="562"/>
        <w:rPr>
          <w:rFonts w:asciiTheme="minorEastAsia" w:eastAsiaTheme="minorEastAsia" w:hAnsiTheme="minorEastAsia" w:cs="仿宋" w:hint="eastAsia"/>
          <w:b/>
          <w:bCs/>
          <w:sz w:val="28"/>
          <w:szCs w:val="28"/>
          <w:lang w:val="zh-TW"/>
        </w:rPr>
      </w:pPr>
    </w:p>
    <w:p w:rsidR="001D6F9A" w:rsidRDefault="001D6F9A" w:rsidP="001D6F9A">
      <w:pPr>
        <w:autoSpaceDN w:val="0"/>
        <w:spacing w:line="560" w:lineRule="exact"/>
        <w:ind w:firstLineChars="200" w:firstLine="723"/>
        <w:rPr>
          <w:rFonts w:asciiTheme="minorEastAsia" w:eastAsiaTheme="minorEastAsia" w:hAnsiTheme="minorEastAsia" w:cs="仿宋"/>
          <w:b/>
          <w:bCs/>
          <w:sz w:val="36"/>
          <w:szCs w:val="36"/>
          <w:lang w:val="zh-TW"/>
        </w:rPr>
      </w:pPr>
      <w:r w:rsidRPr="001D6F9A">
        <w:rPr>
          <w:rFonts w:asciiTheme="minorEastAsia" w:eastAsiaTheme="minorEastAsia" w:hAnsiTheme="minorEastAsia" w:cs="仿宋" w:hint="eastAsia"/>
          <w:b/>
          <w:bCs/>
          <w:sz w:val="36"/>
          <w:szCs w:val="36"/>
          <w:lang w:val="zh-TW"/>
        </w:rPr>
        <w:t>展览项目奖励申报提示：</w:t>
      </w:r>
    </w:p>
    <w:p w:rsidR="001D6F9A" w:rsidRPr="001D6F9A" w:rsidRDefault="001D6F9A" w:rsidP="001D6F9A">
      <w:pPr>
        <w:autoSpaceDN w:val="0"/>
        <w:spacing w:line="240" w:lineRule="exact"/>
        <w:ind w:firstLineChars="200" w:firstLine="723"/>
        <w:rPr>
          <w:rFonts w:asciiTheme="minorEastAsia" w:eastAsiaTheme="minorEastAsia" w:hAnsiTheme="minorEastAsia" w:cs="仿宋"/>
          <w:b/>
          <w:bCs/>
          <w:sz w:val="36"/>
          <w:szCs w:val="36"/>
          <w:lang w:val="zh-TW"/>
        </w:rPr>
      </w:pPr>
    </w:p>
    <w:p w:rsidR="001D6F9A" w:rsidRPr="001D6F9A" w:rsidRDefault="001D6F9A" w:rsidP="001D6F9A">
      <w:pPr>
        <w:autoSpaceDN w:val="0"/>
        <w:spacing w:line="560" w:lineRule="exact"/>
        <w:ind w:firstLine="643"/>
        <w:rPr>
          <w:rFonts w:asciiTheme="minorEastAsia" w:eastAsiaTheme="minorEastAsia" w:hAnsiTheme="minorEastAsia" w:cs="仿宋"/>
          <w:strike/>
          <w:sz w:val="32"/>
          <w:szCs w:val="32"/>
        </w:rPr>
      </w:pPr>
      <w:r w:rsidRPr="001D6F9A">
        <w:rPr>
          <w:rFonts w:asciiTheme="minorEastAsia" w:eastAsiaTheme="minorEastAsia" w:hAnsiTheme="minorEastAsia" w:cs="仿宋" w:hint="eastAsia"/>
          <w:bCs/>
          <w:sz w:val="32"/>
          <w:szCs w:val="32"/>
          <w:lang w:val="zh-TW" w:eastAsia="zh-TW"/>
        </w:rPr>
        <w:t>⑴网络申报：</w:t>
      </w:r>
      <w:r w:rsidRPr="001D6F9A">
        <w:rPr>
          <w:rFonts w:asciiTheme="minorEastAsia" w:eastAsiaTheme="minorEastAsia" w:hAnsiTheme="minorEastAsia" w:cs="仿宋" w:hint="eastAsia"/>
          <w:sz w:val="32"/>
          <w:szCs w:val="32"/>
          <w:lang w:eastAsia="zh-TW"/>
        </w:rPr>
        <w:t>申报单位登陆“</w:t>
      </w:r>
      <w:proofErr w:type="spellStart"/>
      <w:r w:rsidRPr="001D6F9A">
        <w:rPr>
          <w:rFonts w:asciiTheme="minorEastAsia" w:eastAsiaTheme="minorEastAsia" w:hAnsiTheme="minorEastAsia" w:cs="仿宋" w:hint="eastAsia"/>
          <w:sz w:val="32"/>
          <w:szCs w:val="32"/>
          <w:lang w:eastAsia="zh-TW"/>
        </w:rPr>
        <w:t>i</w:t>
      </w:r>
      <w:proofErr w:type="spellEnd"/>
      <w:r w:rsidRPr="001D6F9A">
        <w:rPr>
          <w:rFonts w:asciiTheme="minorEastAsia" w:eastAsiaTheme="minorEastAsia" w:hAnsiTheme="minorEastAsia" w:cs="仿宋" w:hint="eastAsia"/>
          <w:sz w:val="32"/>
          <w:szCs w:val="32"/>
          <w:lang w:eastAsia="zh-TW"/>
        </w:rPr>
        <w:t>厦门”统一政务服务平台（http://www.ixm.gov.cn/）注册账号。申报单位在“</w:t>
      </w:r>
      <w:proofErr w:type="spellStart"/>
      <w:r w:rsidRPr="001D6F9A">
        <w:rPr>
          <w:rFonts w:asciiTheme="minorEastAsia" w:eastAsiaTheme="minorEastAsia" w:hAnsiTheme="minorEastAsia" w:cs="仿宋" w:hint="eastAsia"/>
          <w:sz w:val="32"/>
          <w:szCs w:val="32"/>
          <w:lang w:eastAsia="zh-TW"/>
        </w:rPr>
        <w:t>i</w:t>
      </w:r>
      <w:proofErr w:type="spellEnd"/>
      <w:r w:rsidRPr="001D6F9A">
        <w:rPr>
          <w:rFonts w:asciiTheme="minorEastAsia" w:eastAsiaTheme="minorEastAsia" w:hAnsiTheme="minorEastAsia" w:cs="仿宋" w:hint="eastAsia"/>
          <w:sz w:val="32"/>
          <w:szCs w:val="32"/>
          <w:lang w:eastAsia="zh-TW"/>
        </w:rPr>
        <w:t>厦门”注册成功后，</w:t>
      </w:r>
      <w:r w:rsidRPr="001D6F9A">
        <w:rPr>
          <w:rFonts w:asciiTheme="minorEastAsia" w:eastAsiaTheme="minorEastAsia" w:hAnsiTheme="minorEastAsia" w:cs="仿宋" w:hint="eastAsia"/>
          <w:b/>
          <w:color w:val="FF0000"/>
          <w:sz w:val="32"/>
          <w:szCs w:val="32"/>
          <w:lang w:eastAsia="zh-TW"/>
        </w:rPr>
        <w:t>在展览项目举办前5个工作日</w:t>
      </w:r>
      <w:r w:rsidRPr="001D6F9A">
        <w:rPr>
          <w:rFonts w:asciiTheme="minorEastAsia" w:eastAsiaTheme="minorEastAsia" w:hAnsiTheme="minorEastAsia" w:cs="仿宋" w:hint="eastAsia"/>
          <w:sz w:val="32"/>
          <w:szCs w:val="32"/>
          <w:lang w:eastAsia="zh-TW"/>
        </w:rPr>
        <w:t>登陆“厦门市会展业公共信息服务平台”（http://www.xmmice.cn/）填报</w:t>
      </w:r>
      <w:r w:rsidR="00A6176E">
        <w:rPr>
          <w:rFonts w:asciiTheme="minorEastAsia" w:eastAsiaTheme="minorEastAsia" w:hAnsiTheme="minorEastAsia" w:cs="仿宋" w:hint="eastAsia"/>
          <w:sz w:val="32"/>
          <w:szCs w:val="32"/>
          <w:lang w:eastAsia="zh-TW"/>
        </w:rPr>
        <w:t>(见材料目录)</w:t>
      </w:r>
      <w:r w:rsidRPr="001D6F9A">
        <w:rPr>
          <w:rFonts w:asciiTheme="minorEastAsia" w:eastAsiaTheme="minorEastAsia" w:hAnsiTheme="minorEastAsia" w:cs="仿宋" w:hint="eastAsia"/>
          <w:sz w:val="32"/>
          <w:szCs w:val="32"/>
          <w:lang w:eastAsia="zh-TW"/>
        </w:rPr>
        <w:t>。</w:t>
      </w:r>
      <w:r w:rsidRPr="001D6F9A">
        <w:rPr>
          <w:rFonts w:asciiTheme="minorEastAsia" w:eastAsiaTheme="minorEastAsia" w:hAnsiTheme="minorEastAsia" w:cs="仿宋" w:hint="eastAsia"/>
          <w:sz w:val="32"/>
          <w:szCs w:val="32"/>
          <w:lang w:val="zh-TW"/>
        </w:rPr>
        <w:t>逾期不受理，申报系统自动关闭。</w:t>
      </w:r>
    </w:p>
    <w:p w:rsidR="000C66D7" w:rsidRPr="001D6F9A" w:rsidRDefault="001D6F9A" w:rsidP="001D6F9A">
      <w:pPr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D6F9A">
        <w:rPr>
          <w:rFonts w:asciiTheme="minorEastAsia" w:eastAsiaTheme="minorEastAsia" w:hAnsiTheme="minorEastAsia" w:hint="eastAsia"/>
          <w:sz w:val="32"/>
          <w:szCs w:val="32"/>
        </w:rPr>
        <w:t xml:space="preserve"> ⑵纸质申报：展前五个工作日将网络申报的纸质材料原件</w:t>
      </w:r>
      <w:r w:rsidR="00A6176E">
        <w:rPr>
          <w:rFonts w:asciiTheme="minorEastAsia" w:eastAsiaTheme="minorEastAsia" w:hAnsiTheme="minorEastAsia" w:hint="eastAsia"/>
          <w:sz w:val="32"/>
          <w:szCs w:val="32"/>
        </w:rPr>
        <w:t>（盖章后）</w:t>
      </w:r>
      <w:r w:rsidRPr="001D6F9A">
        <w:rPr>
          <w:rFonts w:asciiTheme="minorEastAsia" w:eastAsiaTheme="minorEastAsia" w:hAnsiTheme="minorEastAsia" w:hint="eastAsia"/>
          <w:sz w:val="32"/>
          <w:szCs w:val="32"/>
        </w:rPr>
        <w:t>送会展协会。</w:t>
      </w:r>
    </w:p>
    <w:p w:rsidR="001D6F9A" w:rsidRPr="001D6F9A" w:rsidRDefault="001D6F9A" w:rsidP="001D6F9A">
      <w:pPr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</w:p>
    <w:p w:rsidR="001D6F9A" w:rsidRPr="001D6F9A" w:rsidRDefault="001D6F9A" w:rsidP="001D6F9A">
      <w:pPr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D6F9A">
        <w:rPr>
          <w:rFonts w:asciiTheme="minorEastAsia" w:eastAsiaTheme="minorEastAsia" w:hAnsiTheme="minorEastAsia" w:hint="eastAsia"/>
          <w:sz w:val="32"/>
          <w:szCs w:val="32"/>
        </w:rPr>
        <w:t>（附：项目奖励申报材料目录）</w:t>
      </w:r>
      <w:bookmarkStart w:id="0" w:name="_GoBack"/>
      <w:bookmarkEnd w:id="0"/>
    </w:p>
    <w:sectPr w:rsidR="001D6F9A" w:rsidRPr="001D6F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A29AC"/>
    <w:multiLevelType w:val="hybridMultilevel"/>
    <w:tmpl w:val="D40A41B4"/>
    <w:lvl w:ilvl="0" w:tplc="CDB4EB12">
      <w:start w:val="1"/>
      <w:numFmt w:val="decimalEnclosedParen"/>
      <w:lvlText w:val="%1"/>
      <w:lvlJc w:val="left"/>
      <w:pPr>
        <w:ind w:left="1003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F9A"/>
    <w:rsid w:val="001D6F9A"/>
    <w:rsid w:val="003003DA"/>
    <w:rsid w:val="00766A77"/>
    <w:rsid w:val="00A6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F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F9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F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F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2024-05-23T07:19:00Z</dcterms:created>
  <dcterms:modified xsi:type="dcterms:W3CDTF">2024-05-23T07:46:00Z</dcterms:modified>
</cp:coreProperties>
</file>